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D70FC" w14:textId="13FB34E6" w:rsidR="0005490E" w:rsidRDefault="0005490E" w:rsidP="0005490E">
      <w:pPr>
        <w:jc w:val="center"/>
        <w:rPr>
          <w:rFonts w:ascii="Times New Roman" w:hAnsi="Times New Roman" w:cs="Times New Roman"/>
          <w:b/>
          <w:bCs/>
          <w:color w:val="156082" w:themeColor="accent1"/>
          <w:sz w:val="48"/>
          <w:szCs w:val="48"/>
          <w:u w:val="double"/>
        </w:rPr>
      </w:pPr>
      <w:r w:rsidRPr="0005490E">
        <w:rPr>
          <w:rFonts w:ascii="Times New Roman" w:hAnsi="Times New Roman" w:cs="Times New Roman"/>
          <w:b/>
          <w:bCs/>
          <w:color w:val="156082" w:themeColor="accent1"/>
          <w:sz w:val="48"/>
          <w:szCs w:val="48"/>
          <w:u w:val="double"/>
        </w:rPr>
        <w:t>THE PARISH FIELDS PRACTICE</w:t>
      </w:r>
    </w:p>
    <w:p w14:paraId="2E796B75" w14:textId="3258F772" w:rsidR="00CA7831" w:rsidRPr="0005490E" w:rsidRDefault="00CA7831" w:rsidP="0005490E">
      <w:pPr>
        <w:jc w:val="center"/>
        <w:rPr>
          <w:rFonts w:ascii="Times New Roman" w:hAnsi="Times New Roman" w:cs="Times New Roman"/>
          <w:b/>
          <w:bCs/>
          <w:color w:val="156082" w:themeColor="accent1"/>
          <w:sz w:val="48"/>
          <w:szCs w:val="48"/>
          <w:u w:val="double"/>
        </w:rPr>
      </w:pPr>
      <w:r>
        <w:rPr>
          <w:rFonts w:ascii="Times New Roman" w:hAnsi="Times New Roman" w:cs="Times New Roman"/>
          <w:b/>
          <w:bCs/>
          <w:color w:val="156082" w:themeColor="accent1"/>
          <w:sz w:val="48"/>
          <w:szCs w:val="48"/>
          <w:u w:val="double"/>
        </w:rPr>
        <w:t>PRACTICE NEWSLETTER</w:t>
      </w:r>
    </w:p>
    <w:p w14:paraId="5F83207F" w14:textId="6CD7B1E4" w:rsidR="0005490E" w:rsidRDefault="009E41EB">
      <w:r>
        <w:rPr>
          <w:noProof/>
        </w:rPr>
        <mc:AlternateContent>
          <mc:Choice Requires="wps">
            <w:drawing>
              <wp:anchor distT="0" distB="0" distL="114300" distR="114300" simplePos="0" relativeHeight="251674624" behindDoc="0" locked="0" layoutInCell="1" allowOverlap="1" wp14:anchorId="559BC6F5" wp14:editId="2405050B">
                <wp:simplePos x="0" y="0"/>
                <wp:positionH relativeFrom="column">
                  <wp:posOffset>533400</wp:posOffset>
                </wp:positionH>
                <wp:positionV relativeFrom="paragraph">
                  <wp:posOffset>102235</wp:posOffset>
                </wp:positionV>
                <wp:extent cx="4800600" cy="685800"/>
                <wp:effectExtent l="0" t="0" r="19050" b="19050"/>
                <wp:wrapNone/>
                <wp:docPr id="124422454" name="Rectangle 1"/>
                <wp:cNvGraphicFramePr/>
                <a:graphic xmlns:a="http://schemas.openxmlformats.org/drawingml/2006/main">
                  <a:graphicData uri="http://schemas.microsoft.com/office/word/2010/wordprocessingShape">
                    <wps:wsp>
                      <wps:cNvSpPr/>
                      <wps:spPr>
                        <a:xfrm>
                          <a:off x="0" y="0"/>
                          <a:ext cx="4800600" cy="685800"/>
                        </a:xfrm>
                        <a:prstGeom prst="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628EE08" w14:textId="01DCFFF6" w:rsidR="009E41EB" w:rsidRPr="009E41EB" w:rsidRDefault="00076532" w:rsidP="009E41EB">
                            <w:pPr>
                              <w:jc w:val="center"/>
                              <w:rPr>
                                <w:b/>
                                <w:bCs/>
                                <w:color w:val="000000" w:themeColor="text1"/>
                                <w:sz w:val="44"/>
                                <w:szCs w:val="44"/>
                              </w:rPr>
                            </w:pPr>
                            <w:r>
                              <w:rPr>
                                <w:b/>
                                <w:bCs/>
                                <w:color w:val="000000" w:themeColor="text1"/>
                                <w:sz w:val="44"/>
                                <w:szCs w:val="44"/>
                              </w:rPr>
                              <w:t>SPRING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BC6F5" id="Rectangle 1" o:spid="_x0000_s1026" style="position:absolute;margin-left:42pt;margin-top:8.05pt;width:378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" fillcolor="#dceaf7 [351]" strokecolor="#030e13 [484]" strokeweight="1.5pt">
                <v:textbox>
                  <w:txbxContent>
                    <w:p w14:paraId="2628EE08" w14:textId="01DCFFF6" w:rsidR="009E41EB" w:rsidRPr="009E41EB" w:rsidRDefault="00076532" w:rsidP="009E41EB">
                      <w:pPr>
                        <w:jc w:val="center"/>
                        <w:rPr>
                          <w:b/>
                          <w:bCs/>
                          <w:color w:val="000000" w:themeColor="text1"/>
                          <w:sz w:val="44"/>
                          <w:szCs w:val="44"/>
                        </w:rPr>
                      </w:pPr>
                      <w:r>
                        <w:rPr>
                          <w:b/>
                          <w:bCs/>
                          <w:color w:val="000000" w:themeColor="text1"/>
                          <w:sz w:val="44"/>
                          <w:szCs w:val="44"/>
                        </w:rPr>
                        <w:t>SPRING 2026</w:t>
                      </w:r>
                    </w:p>
                  </w:txbxContent>
                </v:textbox>
              </v:rect>
            </w:pict>
          </mc:Fallback>
        </mc:AlternateContent>
      </w:r>
    </w:p>
    <w:p w14:paraId="5FC0CE78" w14:textId="237C2658" w:rsidR="0005490E" w:rsidRDefault="0005490E"/>
    <w:p w14:paraId="4662D993" w14:textId="48B06A32" w:rsidR="0005490E" w:rsidRDefault="0005490E"/>
    <w:p w14:paraId="351835A9" w14:textId="4AB140ED" w:rsidR="0005490E" w:rsidRPr="00077FCB" w:rsidRDefault="0065621E">
      <w:pPr>
        <w:rPr>
          <w:b/>
          <w:bCs/>
        </w:rPr>
      </w:pPr>
      <w:r>
        <w:rPr>
          <w:b/>
          <w:bCs/>
          <w:noProof/>
        </w:rPr>
        <w:drawing>
          <wp:inline distT="0" distB="0" distL="0" distR="0" wp14:anchorId="50D5E770" wp14:editId="48BECE9D">
            <wp:extent cx="1774878" cy="1181100"/>
            <wp:effectExtent l="0" t="0" r="0" b="0"/>
            <wp:docPr id="1386786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3522" cy="1186852"/>
                    </a:xfrm>
                    <a:prstGeom prst="rect">
                      <a:avLst/>
                    </a:prstGeom>
                    <a:noFill/>
                  </pic:spPr>
                </pic:pic>
              </a:graphicData>
            </a:graphic>
          </wp:inline>
        </w:drawing>
      </w:r>
      <w:r>
        <w:rPr>
          <w:b/>
          <w:bCs/>
          <w:noProof/>
        </w:rPr>
        <w:t xml:space="preserve">                                    </w:t>
      </w:r>
      <w:r>
        <w:rPr>
          <w:b/>
          <w:bCs/>
          <w:noProof/>
        </w:rPr>
        <w:drawing>
          <wp:inline distT="0" distB="0" distL="0" distR="0" wp14:anchorId="42366663" wp14:editId="7F287F1C">
            <wp:extent cx="2313221" cy="1145540"/>
            <wp:effectExtent l="0" t="0" r="0" b="0"/>
            <wp:docPr id="19022851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5268" cy="1151506"/>
                    </a:xfrm>
                    <a:prstGeom prst="rect">
                      <a:avLst/>
                    </a:prstGeom>
                    <a:noFill/>
                  </pic:spPr>
                </pic:pic>
              </a:graphicData>
            </a:graphic>
          </wp:inline>
        </w:drawing>
      </w:r>
    </w:p>
    <w:p w14:paraId="7D22A605" w14:textId="77777777" w:rsidR="0065621E" w:rsidRDefault="0065621E">
      <w:pPr>
        <w:rPr>
          <w:b/>
          <w:bCs/>
          <w:sz w:val="28"/>
          <w:szCs w:val="28"/>
        </w:rPr>
      </w:pPr>
    </w:p>
    <w:p w14:paraId="363F5490" w14:textId="6C4A6572" w:rsidR="00D30F40" w:rsidRPr="00077FCB" w:rsidRDefault="00D30F40">
      <w:pPr>
        <w:rPr>
          <w:b/>
          <w:bCs/>
          <w:sz w:val="28"/>
          <w:szCs w:val="28"/>
        </w:rPr>
      </w:pPr>
      <w:r w:rsidRPr="00077FCB">
        <w:rPr>
          <w:b/>
          <w:bCs/>
          <w:sz w:val="28"/>
          <w:szCs w:val="28"/>
        </w:rPr>
        <w:t>Welcome to our latest Practice Newsletter</w:t>
      </w:r>
    </w:p>
    <w:p w14:paraId="19B3DF9E" w14:textId="73E8C1C4" w:rsidR="00D30F40" w:rsidRPr="00077FCB" w:rsidRDefault="00D30F40">
      <w:pPr>
        <w:rPr>
          <w:b/>
          <w:bCs/>
          <w:sz w:val="28"/>
          <w:szCs w:val="28"/>
        </w:rPr>
      </w:pPr>
      <w:r w:rsidRPr="00077FCB">
        <w:rPr>
          <w:b/>
          <w:bCs/>
          <w:sz w:val="28"/>
          <w:szCs w:val="28"/>
        </w:rPr>
        <w:t>In this addition:</w:t>
      </w:r>
    </w:p>
    <w:p w14:paraId="695124AB" w14:textId="77777777" w:rsidR="006A488A" w:rsidRPr="00CA7831" w:rsidRDefault="006A488A">
      <w:pPr>
        <w:rPr>
          <w:b/>
          <w:bCs/>
        </w:rPr>
      </w:pPr>
    </w:p>
    <w:p w14:paraId="284B266A" w14:textId="5401820D" w:rsidR="00D30F40" w:rsidRDefault="000A612D" w:rsidP="00F71517">
      <w:pPr>
        <w:pStyle w:val="ListParagraph"/>
        <w:numPr>
          <w:ilvl w:val="0"/>
          <w:numId w:val="2"/>
        </w:numPr>
        <w:rPr>
          <w:b/>
          <w:bCs/>
        </w:rPr>
      </w:pPr>
      <w:r>
        <w:rPr>
          <w:b/>
          <w:bCs/>
        </w:rPr>
        <w:t>Practice Update</w:t>
      </w:r>
    </w:p>
    <w:p w14:paraId="46661076" w14:textId="77777777" w:rsidR="00C5687E" w:rsidRPr="00C5687E" w:rsidRDefault="00C5687E" w:rsidP="00C5687E">
      <w:pPr>
        <w:pStyle w:val="ListParagraph"/>
        <w:rPr>
          <w:b/>
          <w:bCs/>
        </w:rPr>
      </w:pPr>
    </w:p>
    <w:p w14:paraId="7FFD0238" w14:textId="77777777" w:rsidR="00D30F40" w:rsidRPr="00CA7831" w:rsidRDefault="00D30F40" w:rsidP="00D30F40">
      <w:pPr>
        <w:pStyle w:val="ListParagraph"/>
        <w:rPr>
          <w:b/>
          <w:bCs/>
        </w:rPr>
      </w:pPr>
    </w:p>
    <w:p w14:paraId="51AD153D" w14:textId="37157604" w:rsidR="0075213D" w:rsidRPr="00CA7831" w:rsidRDefault="0075213D" w:rsidP="0075213D">
      <w:pPr>
        <w:pStyle w:val="ListParagraph"/>
        <w:numPr>
          <w:ilvl w:val="0"/>
          <w:numId w:val="2"/>
        </w:numPr>
        <w:rPr>
          <w:b/>
          <w:bCs/>
        </w:rPr>
      </w:pPr>
      <w:r w:rsidRPr="00CA7831">
        <w:rPr>
          <w:b/>
          <w:bCs/>
        </w:rPr>
        <w:t>Checking in and allowing sufficient time</w:t>
      </w:r>
    </w:p>
    <w:p w14:paraId="5313F9EC" w14:textId="77777777" w:rsidR="00F3784E" w:rsidRPr="00CA7831" w:rsidRDefault="00F3784E" w:rsidP="00F3784E">
      <w:pPr>
        <w:pStyle w:val="ListParagraph"/>
        <w:rPr>
          <w:b/>
          <w:bCs/>
        </w:rPr>
      </w:pPr>
    </w:p>
    <w:p w14:paraId="7CA137E6" w14:textId="77777777" w:rsidR="00D30F40" w:rsidRPr="00CA7831" w:rsidRDefault="00D30F40" w:rsidP="00D30F40">
      <w:pPr>
        <w:pStyle w:val="ListParagraph"/>
        <w:rPr>
          <w:b/>
          <w:bCs/>
        </w:rPr>
      </w:pPr>
    </w:p>
    <w:p w14:paraId="4EE7648F" w14:textId="7FE62328" w:rsidR="00D30F40" w:rsidRPr="00CA7831" w:rsidRDefault="000A70F8" w:rsidP="00F3784E">
      <w:pPr>
        <w:pStyle w:val="ListParagraph"/>
        <w:numPr>
          <w:ilvl w:val="0"/>
          <w:numId w:val="2"/>
        </w:numPr>
        <w:rPr>
          <w:b/>
          <w:bCs/>
        </w:rPr>
      </w:pPr>
      <w:r>
        <w:rPr>
          <w:b/>
          <w:bCs/>
        </w:rPr>
        <w:t>Practice Mission Statement</w:t>
      </w:r>
    </w:p>
    <w:p w14:paraId="587DD04E" w14:textId="77777777" w:rsidR="00F3784E" w:rsidRPr="00CA7831" w:rsidRDefault="00F3784E" w:rsidP="00F3784E">
      <w:pPr>
        <w:pStyle w:val="ListParagraph"/>
        <w:rPr>
          <w:b/>
          <w:bCs/>
        </w:rPr>
      </w:pPr>
    </w:p>
    <w:p w14:paraId="48895B3B" w14:textId="77777777" w:rsidR="00F3784E" w:rsidRPr="00CA7831" w:rsidRDefault="00F3784E" w:rsidP="00F3784E">
      <w:pPr>
        <w:pStyle w:val="ListParagraph"/>
        <w:rPr>
          <w:b/>
          <w:bCs/>
        </w:rPr>
      </w:pPr>
    </w:p>
    <w:p w14:paraId="2CCE0491" w14:textId="2EB191FB" w:rsidR="0075213D" w:rsidRPr="00CA7831" w:rsidRDefault="0075213D" w:rsidP="0075213D">
      <w:pPr>
        <w:pStyle w:val="ListParagraph"/>
        <w:numPr>
          <w:ilvl w:val="0"/>
          <w:numId w:val="2"/>
        </w:numPr>
        <w:rPr>
          <w:b/>
          <w:bCs/>
        </w:rPr>
      </w:pPr>
      <w:r w:rsidRPr="00CA7831">
        <w:rPr>
          <w:b/>
          <w:bCs/>
        </w:rPr>
        <w:t>P</w:t>
      </w:r>
      <w:r w:rsidR="00F3784E" w:rsidRPr="00CA7831">
        <w:rPr>
          <w:b/>
          <w:bCs/>
        </w:rPr>
        <w:t xml:space="preserve">atient </w:t>
      </w:r>
      <w:r w:rsidRPr="00CA7831">
        <w:rPr>
          <w:b/>
          <w:bCs/>
        </w:rPr>
        <w:t>P</w:t>
      </w:r>
      <w:r w:rsidR="00F3784E" w:rsidRPr="00CA7831">
        <w:rPr>
          <w:b/>
          <w:bCs/>
        </w:rPr>
        <w:t xml:space="preserve">articipation </w:t>
      </w:r>
      <w:r w:rsidR="00634D2A" w:rsidRPr="00CA7831">
        <w:rPr>
          <w:b/>
          <w:bCs/>
        </w:rPr>
        <w:t>Group (</w:t>
      </w:r>
      <w:r w:rsidR="00F3784E" w:rsidRPr="00CA7831">
        <w:rPr>
          <w:b/>
          <w:bCs/>
        </w:rPr>
        <w:t xml:space="preserve">PPG) </w:t>
      </w:r>
      <w:r w:rsidRPr="00CA7831">
        <w:rPr>
          <w:b/>
          <w:bCs/>
        </w:rPr>
        <w:t>Update</w:t>
      </w:r>
    </w:p>
    <w:p w14:paraId="1A71E25B" w14:textId="77777777" w:rsidR="00F3784E" w:rsidRPr="00CA7831" w:rsidRDefault="00F3784E" w:rsidP="00F3784E">
      <w:pPr>
        <w:pStyle w:val="ListParagraph"/>
        <w:rPr>
          <w:b/>
          <w:bCs/>
        </w:rPr>
      </w:pPr>
    </w:p>
    <w:p w14:paraId="50F7E0D9" w14:textId="77777777" w:rsidR="00F3784E" w:rsidRPr="00CA7831" w:rsidRDefault="00F3784E" w:rsidP="00F3784E">
      <w:pPr>
        <w:pStyle w:val="ListParagraph"/>
        <w:rPr>
          <w:b/>
          <w:bCs/>
        </w:rPr>
      </w:pPr>
    </w:p>
    <w:p w14:paraId="56561E4D" w14:textId="30300AA2" w:rsidR="0075213D" w:rsidRPr="00CA7831" w:rsidRDefault="0075213D" w:rsidP="0075213D">
      <w:pPr>
        <w:pStyle w:val="ListParagraph"/>
        <w:numPr>
          <w:ilvl w:val="0"/>
          <w:numId w:val="2"/>
        </w:numPr>
        <w:rPr>
          <w:b/>
          <w:bCs/>
        </w:rPr>
      </w:pPr>
      <w:r w:rsidRPr="00CA7831">
        <w:rPr>
          <w:b/>
          <w:bCs/>
        </w:rPr>
        <w:t>Covid-19 -Spring 2026</w:t>
      </w:r>
    </w:p>
    <w:p w14:paraId="10CE7933" w14:textId="77777777" w:rsidR="00F3784E" w:rsidRPr="00CA7831" w:rsidRDefault="00F3784E" w:rsidP="00F3784E">
      <w:pPr>
        <w:pStyle w:val="ListParagraph"/>
        <w:rPr>
          <w:b/>
          <w:bCs/>
        </w:rPr>
      </w:pPr>
    </w:p>
    <w:p w14:paraId="6CBC59D0" w14:textId="77777777" w:rsidR="00F3784E" w:rsidRPr="00CA7831" w:rsidRDefault="00F3784E" w:rsidP="00F3784E">
      <w:pPr>
        <w:pStyle w:val="ListParagraph"/>
        <w:rPr>
          <w:b/>
          <w:bCs/>
        </w:rPr>
      </w:pPr>
    </w:p>
    <w:p w14:paraId="3E0D8B82" w14:textId="710DEE50" w:rsidR="0075213D" w:rsidRPr="00CA7831" w:rsidRDefault="0075213D" w:rsidP="0075213D">
      <w:pPr>
        <w:pStyle w:val="ListParagraph"/>
        <w:numPr>
          <w:ilvl w:val="0"/>
          <w:numId w:val="2"/>
        </w:numPr>
        <w:rPr>
          <w:b/>
          <w:bCs/>
        </w:rPr>
      </w:pPr>
      <w:r w:rsidRPr="00CA7831">
        <w:rPr>
          <w:b/>
          <w:bCs/>
        </w:rPr>
        <w:t xml:space="preserve">Practice Open Evening </w:t>
      </w:r>
    </w:p>
    <w:p w14:paraId="307ED4AD" w14:textId="77777777" w:rsidR="00F3784E" w:rsidRPr="00CA7831" w:rsidRDefault="00F3784E" w:rsidP="00F3784E">
      <w:pPr>
        <w:pStyle w:val="ListParagraph"/>
        <w:rPr>
          <w:b/>
          <w:bCs/>
        </w:rPr>
      </w:pPr>
    </w:p>
    <w:p w14:paraId="2665A28F" w14:textId="77777777" w:rsidR="00F3784E" w:rsidRPr="00CA7831" w:rsidRDefault="00F3784E" w:rsidP="00F3784E">
      <w:pPr>
        <w:pStyle w:val="ListParagraph"/>
        <w:rPr>
          <w:b/>
          <w:bCs/>
        </w:rPr>
      </w:pPr>
    </w:p>
    <w:p w14:paraId="0C3327E4" w14:textId="74712802" w:rsidR="0075213D" w:rsidRPr="00CA7831" w:rsidRDefault="0075213D" w:rsidP="0075213D">
      <w:pPr>
        <w:pStyle w:val="ListParagraph"/>
        <w:numPr>
          <w:ilvl w:val="0"/>
          <w:numId w:val="2"/>
        </w:numPr>
        <w:rPr>
          <w:b/>
          <w:bCs/>
        </w:rPr>
      </w:pPr>
      <w:r w:rsidRPr="00CA7831">
        <w:rPr>
          <w:b/>
          <w:bCs/>
        </w:rPr>
        <w:t xml:space="preserve">A </w:t>
      </w:r>
      <w:r w:rsidR="00026525">
        <w:rPr>
          <w:b/>
          <w:bCs/>
        </w:rPr>
        <w:t>d</w:t>
      </w:r>
      <w:r w:rsidRPr="00CA7831">
        <w:rPr>
          <w:b/>
          <w:bCs/>
        </w:rPr>
        <w:t>ay in the life of …….A Duty Doctor</w:t>
      </w:r>
      <w:r w:rsidR="00F3784E" w:rsidRPr="00CA7831">
        <w:rPr>
          <w:b/>
          <w:bCs/>
        </w:rPr>
        <w:t xml:space="preserve"> at Parish Fields</w:t>
      </w:r>
    </w:p>
    <w:p w14:paraId="0FB7CE87" w14:textId="59F65E14" w:rsidR="00C5687E" w:rsidRDefault="00C5687E" w:rsidP="00F3784E"/>
    <w:p w14:paraId="2325FC12" w14:textId="4D3274E0" w:rsidR="00470444" w:rsidRPr="00A67167" w:rsidRDefault="00F3784E" w:rsidP="00F3784E">
      <w:pPr>
        <w:rPr>
          <w:b/>
          <w:bCs/>
          <w:sz w:val="32"/>
          <w:szCs w:val="32"/>
          <w:u w:val="single"/>
        </w:rPr>
      </w:pPr>
      <w:r>
        <w:t xml:space="preserve">  </w:t>
      </w:r>
      <w:r w:rsidR="00C5687E">
        <w:t xml:space="preserve">                </w:t>
      </w:r>
      <w:r>
        <w:t xml:space="preserve"> </w:t>
      </w:r>
      <w:r w:rsidR="00470444" w:rsidRPr="00A67167">
        <w:rPr>
          <w:b/>
          <w:bCs/>
          <w:sz w:val="32"/>
          <w:szCs w:val="32"/>
          <w:u w:val="single"/>
        </w:rPr>
        <w:t xml:space="preserve">JANUARY 2026 </w:t>
      </w:r>
      <w:r w:rsidR="003654C3">
        <w:rPr>
          <w:b/>
          <w:bCs/>
          <w:sz w:val="32"/>
          <w:szCs w:val="32"/>
          <w:u w:val="single"/>
        </w:rPr>
        <w:t>SNAPSHOT</w:t>
      </w:r>
      <w:r w:rsidR="00470444" w:rsidRPr="00A67167">
        <w:rPr>
          <w:b/>
          <w:bCs/>
          <w:sz w:val="32"/>
          <w:szCs w:val="32"/>
          <w:u w:val="single"/>
        </w:rPr>
        <w:t xml:space="preserve"> – PARISH FIELDS</w:t>
      </w:r>
    </w:p>
    <w:p w14:paraId="57164455" w14:textId="77777777" w:rsidR="006C658A" w:rsidRDefault="006C658A" w:rsidP="00470444">
      <w:pPr>
        <w:rPr>
          <w:b/>
          <w:bCs/>
          <w:u w:val="single"/>
        </w:rPr>
      </w:pPr>
    </w:p>
    <w:p w14:paraId="6D0A0A48" w14:textId="3A2D3970" w:rsidR="0005490E" w:rsidRDefault="0005490E" w:rsidP="00470444">
      <w:pPr>
        <w:rPr>
          <w:b/>
          <w:bCs/>
          <w:u w:val="single"/>
        </w:rPr>
      </w:pPr>
      <w:r>
        <w:rPr>
          <w:b/>
          <w:bCs/>
          <w:noProof/>
          <w:u w:val="single"/>
        </w:rPr>
        <mc:AlternateContent>
          <mc:Choice Requires="wps">
            <w:drawing>
              <wp:anchor distT="0" distB="0" distL="114300" distR="114300" simplePos="0" relativeHeight="251660288" behindDoc="0" locked="0" layoutInCell="1" allowOverlap="1" wp14:anchorId="17EC68F9" wp14:editId="67228B7B">
                <wp:simplePos x="0" y="0"/>
                <wp:positionH relativeFrom="margin">
                  <wp:posOffset>3352800</wp:posOffset>
                </wp:positionH>
                <wp:positionV relativeFrom="paragraph">
                  <wp:posOffset>50165</wp:posOffset>
                </wp:positionV>
                <wp:extent cx="2096135" cy="1304925"/>
                <wp:effectExtent l="0" t="0" r="18415" b="28575"/>
                <wp:wrapNone/>
                <wp:docPr id="1547635570" name="Rectangle: Rounded Corners 4"/>
                <wp:cNvGraphicFramePr/>
                <a:graphic xmlns:a="http://schemas.openxmlformats.org/drawingml/2006/main">
                  <a:graphicData uri="http://schemas.microsoft.com/office/word/2010/wordprocessingShape">
                    <wps:wsp>
                      <wps:cNvSpPr/>
                      <wps:spPr>
                        <a:xfrm>
                          <a:off x="0" y="0"/>
                          <a:ext cx="2096135" cy="13049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309F567" w14:textId="3B962F76" w:rsidR="006C658A" w:rsidRDefault="006C658A" w:rsidP="006C658A">
                            <w:pPr>
                              <w:jc w:val="center"/>
                            </w:pPr>
                            <w:r>
                              <w:t>Average Telephone Wait</w:t>
                            </w:r>
                          </w:p>
                          <w:p w14:paraId="351F022E" w14:textId="063D69E7" w:rsidR="006C658A" w:rsidRPr="00C92CB3" w:rsidRDefault="006C658A" w:rsidP="006C658A">
                            <w:pPr>
                              <w:jc w:val="center"/>
                              <w:rPr>
                                <w:b/>
                                <w:bCs/>
                                <w:sz w:val="32"/>
                                <w:szCs w:val="32"/>
                              </w:rPr>
                            </w:pPr>
                            <w:r w:rsidRPr="00C92CB3">
                              <w:rPr>
                                <w:b/>
                                <w:bCs/>
                                <w:sz w:val="32"/>
                                <w:szCs w:val="32"/>
                              </w:rPr>
                              <w:t>5.8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EC68F9" id="Rectangle: Rounded Corners 4" o:spid="_x0000_s1027" style="position:absolute;margin-left:264pt;margin-top:3.95pt;width:165.05pt;height:10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" fillcolor="#156082 [3204]" strokecolor="#030e13 [484]" strokeweight="1.5pt">
                <v:stroke joinstyle="miter"/>
                <v:textbox>
                  <w:txbxContent>
                    <w:p w14:paraId="6309F567" w14:textId="3B962F76" w:rsidR="006C658A" w:rsidRDefault="006C658A" w:rsidP="006C658A">
                      <w:pPr>
                        <w:jc w:val="center"/>
                      </w:pPr>
                      <w:r>
                        <w:t>Average Telephone Wait</w:t>
                      </w:r>
                    </w:p>
                    <w:p w14:paraId="351F022E" w14:textId="063D69E7" w:rsidR="006C658A" w:rsidRPr="00C92CB3" w:rsidRDefault="006C658A" w:rsidP="006C658A">
                      <w:pPr>
                        <w:jc w:val="center"/>
                        <w:rPr>
                          <w:b/>
                          <w:bCs/>
                          <w:sz w:val="32"/>
                          <w:szCs w:val="32"/>
                        </w:rPr>
                      </w:pPr>
                      <w:r w:rsidRPr="00C92CB3">
                        <w:rPr>
                          <w:b/>
                          <w:bCs/>
                          <w:sz w:val="32"/>
                          <w:szCs w:val="32"/>
                        </w:rPr>
                        <w:t>5.8 Minutes</w:t>
                      </w:r>
                    </w:p>
                  </w:txbxContent>
                </v:textbox>
                <w10:wrap anchorx="margin"/>
              </v:roundrect>
            </w:pict>
          </mc:Fallback>
        </mc:AlternateContent>
      </w:r>
      <w:r>
        <w:rPr>
          <w:b/>
          <w:bCs/>
          <w:noProof/>
          <w:u w:val="single"/>
        </w:rPr>
        <mc:AlternateContent>
          <mc:Choice Requires="wps">
            <w:drawing>
              <wp:anchor distT="0" distB="0" distL="114300" distR="114300" simplePos="0" relativeHeight="251659264" behindDoc="0" locked="0" layoutInCell="1" allowOverlap="1" wp14:anchorId="44FD2261" wp14:editId="57CF79A4">
                <wp:simplePos x="0" y="0"/>
                <wp:positionH relativeFrom="column">
                  <wp:posOffset>361950</wp:posOffset>
                </wp:positionH>
                <wp:positionV relativeFrom="paragraph">
                  <wp:posOffset>12065</wp:posOffset>
                </wp:positionV>
                <wp:extent cx="2152650" cy="1343025"/>
                <wp:effectExtent l="0" t="0" r="19050" b="28575"/>
                <wp:wrapNone/>
                <wp:docPr id="438459002" name="Rectangle: Rounded Corners 3"/>
                <wp:cNvGraphicFramePr/>
                <a:graphic xmlns:a="http://schemas.openxmlformats.org/drawingml/2006/main">
                  <a:graphicData uri="http://schemas.microsoft.com/office/word/2010/wordprocessingShape">
                    <wps:wsp>
                      <wps:cNvSpPr/>
                      <wps:spPr>
                        <a:xfrm>
                          <a:off x="0" y="0"/>
                          <a:ext cx="2152650" cy="13430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333B524" w14:textId="0CD8CC37" w:rsidR="006C658A" w:rsidRDefault="006C658A" w:rsidP="006C658A">
                            <w:pPr>
                              <w:jc w:val="center"/>
                            </w:pPr>
                            <w:r>
                              <w:t>Telephone Calls</w:t>
                            </w:r>
                          </w:p>
                          <w:p w14:paraId="65B31A6B" w14:textId="36BD53F7" w:rsidR="006C658A" w:rsidRPr="00C92CB3" w:rsidRDefault="006C658A" w:rsidP="006C658A">
                            <w:pPr>
                              <w:jc w:val="center"/>
                              <w:rPr>
                                <w:b/>
                                <w:bCs/>
                                <w:sz w:val="36"/>
                                <w:szCs w:val="36"/>
                              </w:rPr>
                            </w:pPr>
                            <w:r w:rsidRPr="00C92CB3">
                              <w:rPr>
                                <w:b/>
                                <w:bCs/>
                                <w:sz w:val="36"/>
                                <w:szCs w:val="36"/>
                              </w:rPr>
                              <w:t>3786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FD2261" id="Rectangle: Rounded Corners 3" o:spid="_x0000_s1028" style="position:absolute;margin-left:28.5pt;margin-top:.95pt;width:169.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" fillcolor="#156082 [3204]" strokecolor="#030e13 [484]" strokeweight="1.5pt">
                <v:stroke joinstyle="miter"/>
                <v:textbox>
                  <w:txbxContent>
                    <w:p w14:paraId="3333B524" w14:textId="0CD8CC37" w:rsidR="006C658A" w:rsidRDefault="006C658A" w:rsidP="006C658A">
                      <w:pPr>
                        <w:jc w:val="center"/>
                      </w:pPr>
                      <w:r>
                        <w:t>Telephone Calls</w:t>
                      </w:r>
                    </w:p>
                    <w:p w14:paraId="65B31A6B" w14:textId="36BD53F7" w:rsidR="006C658A" w:rsidRPr="00C92CB3" w:rsidRDefault="006C658A" w:rsidP="006C658A">
                      <w:pPr>
                        <w:jc w:val="center"/>
                        <w:rPr>
                          <w:b/>
                          <w:bCs/>
                          <w:sz w:val="36"/>
                          <w:szCs w:val="36"/>
                        </w:rPr>
                      </w:pPr>
                      <w:r w:rsidRPr="00C92CB3">
                        <w:rPr>
                          <w:b/>
                          <w:bCs/>
                          <w:sz w:val="36"/>
                          <w:szCs w:val="36"/>
                        </w:rPr>
                        <w:t>3786</w:t>
                      </w:r>
                    </w:p>
                  </w:txbxContent>
                </v:textbox>
              </v:roundrect>
            </w:pict>
          </mc:Fallback>
        </mc:AlternateContent>
      </w:r>
    </w:p>
    <w:p w14:paraId="7490B7CF" w14:textId="77777777" w:rsidR="00077FCB" w:rsidRDefault="00077FCB" w:rsidP="00470444">
      <w:pPr>
        <w:rPr>
          <w:b/>
          <w:bCs/>
          <w:u w:val="single"/>
        </w:rPr>
      </w:pPr>
    </w:p>
    <w:p w14:paraId="2CC59039" w14:textId="0E1AC532" w:rsidR="00470444" w:rsidRDefault="0005490E" w:rsidP="00470444">
      <w:pPr>
        <w:rPr>
          <w:b/>
          <w:bCs/>
          <w:u w:val="single"/>
        </w:rPr>
      </w:pPr>
      <w:r>
        <w:rPr>
          <w:b/>
          <w:bCs/>
          <w:noProof/>
          <w:u w:val="single"/>
        </w:rPr>
        <mc:AlternateContent>
          <mc:Choice Requires="wps">
            <w:drawing>
              <wp:anchor distT="0" distB="0" distL="114300" distR="114300" simplePos="0" relativeHeight="251671552" behindDoc="0" locked="0" layoutInCell="1" allowOverlap="1" wp14:anchorId="71FACA58" wp14:editId="105930E4">
                <wp:simplePos x="0" y="0"/>
                <wp:positionH relativeFrom="column">
                  <wp:posOffset>133350</wp:posOffset>
                </wp:positionH>
                <wp:positionV relativeFrom="paragraph">
                  <wp:posOffset>6210300</wp:posOffset>
                </wp:positionV>
                <wp:extent cx="5561330" cy="1447800"/>
                <wp:effectExtent l="0" t="0" r="20320" b="19050"/>
                <wp:wrapNone/>
                <wp:docPr id="436063566" name="Rectangle: Rounded Corners 5"/>
                <wp:cNvGraphicFramePr/>
                <a:graphic xmlns:a="http://schemas.openxmlformats.org/drawingml/2006/main">
                  <a:graphicData uri="http://schemas.microsoft.com/office/word/2010/wordprocessingShape">
                    <wps:wsp>
                      <wps:cNvSpPr/>
                      <wps:spPr>
                        <a:xfrm>
                          <a:off x="0" y="0"/>
                          <a:ext cx="5561330" cy="1447800"/>
                        </a:xfrm>
                        <a:prstGeom prst="roundRect">
                          <a:avLst/>
                        </a:prstGeom>
                        <a:solidFill>
                          <a:schemeClr val="accent1">
                            <a:lumMod val="20000"/>
                            <a:lumOff val="80000"/>
                          </a:schemeClr>
                        </a:solidFill>
                      </wps:spPr>
                      <wps:style>
                        <a:lnRef idx="1">
                          <a:schemeClr val="accent6"/>
                        </a:lnRef>
                        <a:fillRef idx="2">
                          <a:schemeClr val="accent6"/>
                        </a:fillRef>
                        <a:effectRef idx="1">
                          <a:schemeClr val="accent6"/>
                        </a:effectRef>
                        <a:fontRef idx="minor">
                          <a:schemeClr val="dk1"/>
                        </a:fontRef>
                      </wps:style>
                      <wps:txbx>
                        <w:txbxContent>
                          <w:p w14:paraId="58881D9B" w14:textId="45E21A61" w:rsidR="005E61C0" w:rsidRDefault="0005490E" w:rsidP="0005490E">
                            <w:pPr>
                              <w:rPr>
                                <w:color w:val="FF0000"/>
                                <w:sz w:val="32"/>
                                <w:szCs w:val="32"/>
                              </w:rPr>
                            </w:pPr>
                            <w:r w:rsidRPr="0005490E">
                              <w:rPr>
                                <w:sz w:val="32"/>
                                <w:szCs w:val="32"/>
                              </w:rPr>
                              <w:t>*</w:t>
                            </w:r>
                            <w:r w:rsidR="003B6AF6" w:rsidRPr="0005490E">
                              <w:rPr>
                                <w:sz w:val="32"/>
                                <w:szCs w:val="32"/>
                              </w:rPr>
                              <w:t xml:space="preserve">DNA’s </w:t>
                            </w:r>
                            <w:r w:rsidRPr="0005490E">
                              <w:rPr>
                                <w:sz w:val="32"/>
                                <w:szCs w:val="32"/>
                              </w:rPr>
                              <w:t xml:space="preserve">are </w:t>
                            </w:r>
                            <w:r w:rsidRPr="0005490E">
                              <w:rPr>
                                <w:color w:val="FF0000"/>
                                <w:sz w:val="32"/>
                                <w:szCs w:val="32"/>
                              </w:rPr>
                              <w:t>D</w:t>
                            </w:r>
                            <w:r w:rsidRPr="0005490E">
                              <w:rPr>
                                <w:sz w:val="32"/>
                                <w:szCs w:val="32"/>
                              </w:rPr>
                              <w:t xml:space="preserve">id </w:t>
                            </w:r>
                            <w:r w:rsidRPr="0005490E">
                              <w:rPr>
                                <w:color w:val="FF0000"/>
                                <w:sz w:val="32"/>
                                <w:szCs w:val="32"/>
                              </w:rPr>
                              <w:t>N</w:t>
                            </w:r>
                            <w:r w:rsidRPr="0005490E">
                              <w:rPr>
                                <w:sz w:val="32"/>
                                <w:szCs w:val="32"/>
                              </w:rPr>
                              <w:t xml:space="preserve">ot </w:t>
                            </w:r>
                            <w:r w:rsidRPr="0005490E">
                              <w:rPr>
                                <w:color w:val="FF0000"/>
                                <w:sz w:val="32"/>
                                <w:szCs w:val="32"/>
                              </w:rPr>
                              <w:t>A</w:t>
                            </w:r>
                            <w:r w:rsidRPr="0005490E">
                              <w:rPr>
                                <w:sz w:val="32"/>
                                <w:szCs w:val="32"/>
                              </w:rPr>
                              <w:t>ttend appointments where we were not advised beforehand and therefore the appointment was lost. In January 2026, this</w:t>
                            </w:r>
                            <w:r w:rsidR="00077FCB">
                              <w:rPr>
                                <w:sz w:val="32"/>
                                <w:szCs w:val="32"/>
                              </w:rPr>
                              <w:t xml:space="preserve"> </w:t>
                            </w:r>
                            <w:r w:rsidRPr="0005490E">
                              <w:rPr>
                                <w:sz w:val="32"/>
                                <w:szCs w:val="32"/>
                              </w:rPr>
                              <w:t xml:space="preserve">equated to almost </w:t>
                            </w:r>
                            <w:r w:rsidRPr="0005490E">
                              <w:rPr>
                                <w:color w:val="FF0000"/>
                                <w:sz w:val="32"/>
                                <w:szCs w:val="32"/>
                              </w:rPr>
                              <w:t>45 hours of lost clinical appointments</w:t>
                            </w:r>
                          </w:p>
                          <w:p w14:paraId="166612F4" w14:textId="77777777" w:rsidR="00CA7831" w:rsidRDefault="00CA7831" w:rsidP="0005490E">
                            <w:pPr>
                              <w:rPr>
                                <w:color w:val="FF0000"/>
                                <w:sz w:val="32"/>
                                <w:szCs w:val="32"/>
                              </w:rPr>
                            </w:pPr>
                          </w:p>
                          <w:p w14:paraId="2EAD81D8" w14:textId="77777777" w:rsidR="00CA7831" w:rsidRDefault="00CA7831" w:rsidP="0005490E">
                            <w:pPr>
                              <w:rPr>
                                <w:color w:val="FF0000"/>
                                <w:sz w:val="32"/>
                                <w:szCs w:val="32"/>
                              </w:rPr>
                            </w:pPr>
                          </w:p>
                          <w:p w14:paraId="2B50ABC6" w14:textId="77777777" w:rsidR="00CA7831" w:rsidRDefault="00CA7831" w:rsidP="0005490E">
                            <w:pPr>
                              <w:rPr>
                                <w:color w:val="FF0000"/>
                                <w:sz w:val="32"/>
                                <w:szCs w:val="32"/>
                              </w:rPr>
                            </w:pPr>
                          </w:p>
                          <w:p w14:paraId="6C6C0834" w14:textId="77777777" w:rsidR="00CA7831" w:rsidRDefault="00CA7831" w:rsidP="0005490E">
                            <w:pPr>
                              <w:rPr>
                                <w:color w:val="FF0000"/>
                                <w:sz w:val="32"/>
                                <w:szCs w:val="32"/>
                              </w:rPr>
                            </w:pPr>
                          </w:p>
                          <w:p w14:paraId="62C52E1A" w14:textId="77777777" w:rsidR="00CA7831" w:rsidRDefault="00CA7831" w:rsidP="0005490E">
                            <w:pPr>
                              <w:rPr>
                                <w:color w:val="FF0000"/>
                                <w:sz w:val="32"/>
                                <w:szCs w:val="32"/>
                              </w:rPr>
                            </w:pPr>
                          </w:p>
                          <w:p w14:paraId="60790A3B" w14:textId="77777777" w:rsidR="00CA7831" w:rsidRDefault="00CA7831" w:rsidP="0005490E">
                            <w:pPr>
                              <w:rPr>
                                <w:color w:val="FF0000"/>
                                <w:sz w:val="32"/>
                                <w:szCs w:val="32"/>
                              </w:rPr>
                            </w:pPr>
                          </w:p>
                          <w:p w14:paraId="3D220529" w14:textId="77777777" w:rsidR="00CA7831" w:rsidRDefault="00CA7831" w:rsidP="0005490E">
                            <w:pPr>
                              <w:rPr>
                                <w:color w:val="FF0000"/>
                                <w:sz w:val="32"/>
                                <w:szCs w:val="32"/>
                              </w:rPr>
                            </w:pPr>
                          </w:p>
                          <w:p w14:paraId="1AAE9688" w14:textId="77777777" w:rsidR="00CA7831" w:rsidRDefault="00CA7831" w:rsidP="0005490E">
                            <w:pPr>
                              <w:rPr>
                                <w:color w:val="FF0000"/>
                                <w:sz w:val="32"/>
                                <w:szCs w:val="32"/>
                              </w:rPr>
                            </w:pPr>
                          </w:p>
                          <w:p w14:paraId="247AB18E" w14:textId="77777777" w:rsidR="00CA7831" w:rsidRDefault="00CA7831" w:rsidP="0005490E">
                            <w:pPr>
                              <w:rPr>
                                <w:color w:val="FF0000"/>
                                <w:sz w:val="32"/>
                                <w:szCs w:val="32"/>
                              </w:rPr>
                            </w:pPr>
                          </w:p>
                          <w:p w14:paraId="4D011913" w14:textId="77777777" w:rsidR="00CA7831" w:rsidRDefault="00CA7831" w:rsidP="0005490E">
                            <w:pPr>
                              <w:rPr>
                                <w:color w:val="FF0000"/>
                                <w:sz w:val="32"/>
                                <w:szCs w:val="32"/>
                              </w:rPr>
                            </w:pPr>
                          </w:p>
                          <w:p w14:paraId="31163023" w14:textId="77777777" w:rsidR="00CA7831" w:rsidRDefault="00CA7831" w:rsidP="0005490E">
                            <w:pPr>
                              <w:rPr>
                                <w:color w:val="FF0000"/>
                                <w:sz w:val="32"/>
                                <w:szCs w:val="32"/>
                              </w:rPr>
                            </w:pPr>
                          </w:p>
                          <w:p w14:paraId="58800B07" w14:textId="77777777" w:rsidR="00CA7831" w:rsidRDefault="00CA7831" w:rsidP="0005490E">
                            <w:pPr>
                              <w:rPr>
                                <w:color w:val="FF0000"/>
                                <w:sz w:val="32"/>
                                <w:szCs w:val="32"/>
                              </w:rPr>
                            </w:pPr>
                          </w:p>
                          <w:p w14:paraId="3CE4A4E1" w14:textId="77777777" w:rsidR="00CA7831" w:rsidRDefault="00CA7831" w:rsidP="0005490E">
                            <w:pPr>
                              <w:rPr>
                                <w:color w:val="FF0000"/>
                                <w:sz w:val="32"/>
                                <w:szCs w:val="32"/>
                              </w:rPr>
                            </w:pPr>
                          </w:p>
                          <w:p w14:paraId="5ECD3DAF" w14:textId="77777777" w:rsidR="00CA7831" w:rsidRDefault="00CA7831" w:rsidP="0005490E">
                            <w:pPr>
                              <w:rPr>
                                <w:color w:val="FF0000"/>
                                <w:sz w:val="32"/>
                                <w:szCs w:val="32"/>
                              </w:rPr>
                            </w:pPr>
                          </w:p>
                          <w:p w14:paraId="3FAD04E4" w14:textId="77777777" w:rsidR="00CA7831" w:rsidRPr="0005490E" w:rsidRDefault="00CA7831" w:rsidP="0005490E">
                            <w:pPr>
                              <w:rPr>
                                <w:color w:val="FF000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FACA58" id="Rectangle: Rounded Corners 5" o:spid="_x0000_s1029" style="position:absolute;margin-left:10.5pt;margin-top:489pt;width:437.9pt;height:1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" fillcolor="#c1e4f5 [660]" strokecolor="#4ea72e [3209]" strokeweight="1pt">
                <v:stroke joinstyle="miter"/>
                <v:textbox>
                  <w:txbxContent>
                    <w:p w14:paraId="58881D9B" w14:textId="45E21A61" w:rsidR="005E61C0" w:rsidRDefault="0005490E" w:rsidP="0005490E">
                      <w:pPr>
                        <w:rPr>
                          <w:color w:val="FF0000"/>
                          <w:sz w:val="32"/>
                          <w:szCs w:val="32"/>
                        </w:rPr>
                      </w:pPr>
                      <w:r w:rsidRPr="0005490E">
                        <w:rPr>
                          <w:sz w:val="32"/>
                          <w:szCs w:val="32"/>
                        </w:rPr>
                        <w:t>*</w:t>
                      </w:r>
                      <w:r w:rsidR="003B6AF6" w:rsidRPr="0005490E">
                        <w:rPr>
                          <w:sz w:val="32"/>
                          <w:szCs w:val="32"/>
                        </w:rPr>
                        <w:t xml:space="preserve">DNA’s </w:t>
                      </w:r>
                      <w:r w:rsidRPr="0005490E">
                        <w:rPr>
                          <w:sz w:val="32"/>
                          <w:szCs w:val="32"/>
                        </w:rPr>
                        <w:t xml:space="preserve">are </w:t>
                      </w:r>
                      <w:r w:rsidRPr="0005490E">
                        <w:rPr>
                          <w:color w:val="FF0000"/>
                          <w:sz w:val="32"/>
                          <w:szCs w:val="32"/>
                        </w:rPr>
                        <w:t>D</w:t>
                      </w:r>
                      <w:r w:rsidRPr="0005490E">
                        <w:rPr>
                          <w:sz w:val="32"/>
                          <w:szCs w:val="32"/>
                        </w:rPr>
                        <w:t xml:space="preserve">id </w:t>
                      </w:r>
                      <w:r w:rsidRPr="0005490E">
                        <w:rPr>
                          <w:color w:val="FF0000"/>
                          <w:sz w:val="32"/>
                          <w:szCs w:val="32"/>
                        </w:rPr>
                        <w:t>N</w:t>
                      </w:r>
                      <w:r w:rsidRPr="0005490E">
                        <w:rPr>
                          <w:sz w:val="32"/>
                          <w:szCs w:val="32"/>
                        </w:rPr>
                        <w:t xml:space="preserve">ot </w:t>
                      </w:r>
                      <w:r w:rsidRPr="0005490E">
                        <w:rPr>
                          <w:color w:val="FF0000"/>
                          <w:sz w:val="32"/>
                          <w:szCs w:val="32"/>
                        </w:rPr>
                        <w:t>A</w:t>
                      </w:r>
                      <w:r w:rsidRPr="0005490E">
                        <w:rPr>
                          <w:sz w:val="32"/>
                          <w:szCs w:val="32"/>
                        </w:rPr>
                        <w:t>ttend appointments where we were not advised beforehand and therefore the appointment was lost. In January 2026, this</w:t>
                      </w:r>
                      <w:r w:rsidR="00077FCB">
                        <w:rPr>
                          <w:sz w:val="32"/>
                          <w:szCs w:val="32"/>
                        </w:rPr>
                        <w:t xml:space="preserve"> </w:t>
                      </w:r>
                      <w:r w:rsidRPr="0005490E">
                        <w:rPr>
                          <w:sz w:val="32"/>
                          <w:szCs w:val="32"/>
                        </w:rPr>
                        <w:t xml:space="preserve">equated to almost </w:t>
                      </w:r>
                      <w:r w:rsidRPr="0005490E">
                        <w:rPr>
                          <w:color w:val="FF0000"/>
                          <w:sz w:val="32"/>
                          <w:szCs w:val="32"/>
                        </w:rPr>
                        <w:t>45 hours of lost clinical appointments</w:t>
                      </w:r>
                    </w:p>
                    <w:p w14:paraId="166612F4" w14:textId="77777777" w:rsidR="00CA7831" w:rsidRDefault="00CA7831" w:rsidP="0005490E">
                      <w:pPr>
                        <w:rPr>
                          <w:color w:val="FF0000"/>
                          <w:sz w:val="32"/>
                          <w:szCs w:val="32"/>
                        </w:rPr>
                      </w:pPr>
                    </w:p>
                    <w:p w14:paraId="2EAD81D8" w14:textId="77777777" w:rsidR="00CA7831" w:rsidRDefault="00CA7831" w:rsidP="0005490E">
                      <w:pPr>
                        <w:rPr>
                          <w:color w:val="FF0000"/>
                          <w:sz w:val="32"/>
                          <w:szCs w:val="32"/>
                        </w:rPr>
                      </w:pPr>
                    </w:p>
                    <w:p w14:paraId="2B50ABC6" w14:textId="77777777" w:rsidR="00CA7831" w:rsidRDefault="00CA7831" w:rsidP="0005490E">
                      <w:pPr>
                        <w:rPr>
                          <w:color w:val="FF0000"/>
                          <w:sz w:val="32"/>
                          <w:szCs w:val="32"/>
                        </w:rPr>
                      </w:pPr>
                    </w:p>
                    <w:p w14:paraId="6C6C0834" w14:textId="77777777" w:rsidR="00CA7831" w:rsidRDefault="00CA7831" w:rsidP="0005490E">
                      <w:pPr>
                        <w:rPr>
                          <w:color w:val="FF0000"/>
                          <w:sz w:val="32"/>
                          <w:szCs w:val="32"/>
                        </w:rPr>
                      </w:pPr>
                    </w:p>
                    <w:p w14:paraId="62C52E1A" w14:textId="77777777" w:rsidR="00CA7831" w:rsidRDefault="00CA7831" w:rsidP="0005490E">
                      <w:pPr>
                        <w:rPr>
                          <w:color w:val="FF0000"/>
                          <w:sz w:val="32"/>
                          <w:szCs w:val="32"/>
                        </w:rPr>
                      </w:pPr>
                    </w:p>
                    <w:p w14:paraId="60790A3B" w14:textId="77777777" w:rsidR="00CA7831" w:rsidRDefault="00CA7831" w:rsidP="0005490E">
                      <w:pPr>
                        <w:rPr>
                          <w:color w:val="FF0000"/>
                          <w:sz w:val="32"/>
                          <w:szCs w:val="32"/>
                        </w:rPr>
                      </w:pPr>
                    </w:p>
                    <w:p w14:paraId="3D220529" w14:textId="77777777" w:rsidR="00CA7831" w:rsidRDefault="00CA7831" w:rsidP="0005490E">
                      <w:pPr>
                        <w:rPr>
                          <w:color w:val="FF0000"/>
                          <w:sz w:val="32"/>
                          <w:szCs w:val="32"/>
                        </w:rPr>
                      </w:pPr>
                    </w:p>
                    <w:p w14:paraId="1AAE9688" w14:textId="77777777" w:rsidR="00CA7831" w:rsidRDefault="00CA7831" w:rsidP="0005490E">
                      <w:pPr>
                        <w:rPr>
                          <w:color w:val="FF0000"/>
                          <w:sz w:val="32"/>
                          <w:szCs w:val="32"/>
                        </w:rPr>
                      </w:pPr>
                    </w:p>
                    <w:p w14:paraId="247AB18E" w14:textId="77777777" w:rsidR="00CA7831" w:rsidRDefault="00CA7831" w:rsidP="0005490E">
                      <w:pPr>
                        <w:rPr>
                          <w:color w:val="FF0000"/>
                          <w:sz w:val="32"/>
                          <w:szCs w:val="32"/>
                        </w:rPr>
                      </w:pPr>
                    </w:p>
                    <w:p w14:paraId="4D011913" w14:textId="77777777" w:rsidR="00CA7831" w:rsidRDefault="00CA7831" w:rsidP="0005490E">
                      <w:pPr>
                        <w:rPr>
                          <w:color w:val="FF0000"/>
                          <w:sz w:val="32"/>
                          <w:szCs w:val="32"/>
                        </w:rPr>
                      </w:pPr>
                    </w:p>
                    <w:p w14:paraId="31163023" w14:textId="77777777" w:rsidR="00CA7831" w:rsidRDefault="00CA7831" w:rsidP="0005490E">
                      <w:pPr>
                        <w:rPr>
                          <w:color w:val="FF0000"/>
                          <w:sz w:val="32"/>
                          <w:szCs w:val="32"/>
                        </w:rPr>
                      </w:pPr>
                    </w:p>
                    <w:p w14:paraId="58800B07" w14:textId="77777777" w:rsidR="00CA7831" w:rsidRDefault="00CA7831" w:rsidP="0005490E">
                      <w:pPr>
                        <w:rPr>
                          <w:color w:val="FF0000"/>
                          <w:sz w:val="32"/>
                          <w:szCs w:val="32"/>
                        </w:rPr>
                      </w:pPr>
                    </w:p>
                    <w:p w14:paraId="3CE4A4E1" w14:textId="77777777" w:rsidR="00CA7831" w:rsidRDefault="00CA7831" w:rsidP="0005490E">
                      <w:pPr>
                        <w:rPr>
                          <w:color w:val="FF0000"/>
                          <w:sz w:val="32"/>
                          <w:szCs w:val="32"/>
                        </w:rPr>
                      </w:pPr>
                    </w:p>
                    <w:p w14:paraId="5ECD3DAF" w14:textId="77777777" w:rsidR="00CA7831" w:rsidRDefault="00CA7831" w:rsidP="0005490E">
                      <w:pPr>
                        <w:rPr>
                          <w:color w:val="FF0000"/>
                          <w:sz w:val="32"/>
                          <w:szCs w:val="32"/>
                        </w:rPr>
                      </w:pPr>
                    </w:p>
                    <w:p w14:paraId="3FAD04E4" w14:textId="77777777" w:rsidR="00CA7831" w:rsidRPr="0005490E" w:rsidRDefault="00CA7831" w:rsidP="0005490E">
                      <w:pPr>
                        <w:rPr>
                          <w:color w:val="FF0000"/>
                          <w:sz w:val="32"/>
                          <w:szCs w:val="32"/>
                        </w:rPr>
                      </w:pPr>
                    </w:p>
                  </w:txbxContent>
                </v:textbox>
              </v:roundrect>
            </w:pict>
          </mc:Fallback>
        </mc:AlternateContent>
      </w:r>
      <w:r>
        <w:rPr>
          <w:b/>
          <w:bCs/>
          <w:noProof/>
          <w:u w:val="single"/>
        </w:rPr>
        <mc:AlternateContent>
          <mc:Choice Requires="wps">
            <w:drawing>
              <wp:anchor distT="0" distB="0" distL="114300" distR="114300" simplePos="0" relativeHeight="251662336" behindDoc="0" locked="0" layoutInCell="1" allowOverlap="1" wp14:anchorId="22102BDE" wp14:editId="323A4326">
                <wp:simplePos x="0" y="0"/>
                <wp:positionH relativeFrom="column">
                  <wp:posOffset>466724</wp:posOffset>
                </wp:positionH>
                <wp:positionV relativeFrom="paragraph">
                  <wp:posOffset>1228725</wp:posOffset>
                </wp:positionV>
                <wp:extent cx="2143125" cy="1114425"/>
                <wp:effectExtent l="0" t="0" r="28575" b="28575"/>
                <wp:wrapNone/>
                <wp:docPr id="1854912461" name="Rectangle: Rounded Corners 3"/>
                <wp:cNvGraphicFramePr/>
                <a:graphic xmlns:a="http://schemas.openxmlformats.org/drawingml/2006/main">
                  <a:graphicData uri="http://schemas.microsoft.com/office/word/2010/wordprocessingShape">
                    <wps:wsp>
                      <wps:cNvSpPr/>
                      <wps:spPr>
                        <a:xfrm>
                          <a:off x="0" y="0"/>
                          <a:ext cx="2143125" cy="1114425"/>
                        </a:xfrm>
                        <a:prstGeom prst="roundRect">
                          <a:avLst/>
                        </a:prstGeom>
                        <a:solidFill>
                          <a:srgbClr val="FFC000"/>
                        </a:solidFill>
                        <a:ln w="19050" cap="flat" cmpd="sng" algn="ctr">
                          <a:solidFill>
                            <a:srgbClr val="156082">
                              <a:shade val="15000"/>
                            </a:srgbClr>
                          </a:solidFill>
                          <a:prstDash val="solid"/>
                          <a:miter lim="800000"/>
                        </a:ln>
                        <a:effectLst/>
                      </wps:spPr>
                      <wps:txbx>
                        <w:txbxContent>
                          <w:p w14:paraId="301A30B2" w14:textId="196B82A4" w:rsidR="006C658A" w:rsidRDefault="006C658A" w:rsidP="006C658A">
                            <w:pPr>
                              <w:jc w:val="center"/>
                            </w:pPr>
                            <w:r>
                              <w:t xml:space="preserve">Online </w:t>
                            </w:r>
                            <w:r w:rsidR="003B6AF6">
                              <w:t>Request Volume</w:t>
                            </w:r>
                          </w:p>
                          <w:p w14:paraId="77CAF7A0" w14:textId="2304C7B4" w:rsidR="006C658A" w:rsidRPr="00C92CB3" w:rsidRDefault="006C658A" w:rsidP="006C658A">
                            <w:pPr>
                              <w:jc w:val="center"/>
                              <w:rPr>
                                <w:b/>
                                <w:bCs/>
                                <w:sz w:val="36"/>
                                <w:szCs w:val="36"/>
                              </w:rPr>
                            </w:pPr>
                            <w:r w:rsidRPr="00C92CB3">
                              <w:rPr>
                                <w:b/>
                                <w:bCs/>
                                <w:sz w:val="36"/>
                                <w:szCs w:val="36"/>
                              </w:rPr>
                              <w:t>2,641</w:t>
                            </w:r>
                          </w:p>
                          <w:p w14:paraId="62828234" w14:textId="0AC43C87" w:rsidR="006C658A" w:rsidRDefault="006C658A" w:rsidP="006C65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102BDE" id="_x0000_s1030" style="position:absolute;margin-left:36.75pt;margin-top:96.75pt;width:168.75pt;height:8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" fillcolor="#ffc000" strokecolor="#042433" strokeweight="1.5pt">
                <v:stroke joinstyle="miter"/>
                <v:textbox>
                  <w:txbxContent>
                    <w:p w14:paraId="301A30B2" w14:textId="196B82A4" w:rsidR="006C658A" w:rsidRDefault="006C658A" w:rsidP="006C658A">
                      <w:pPr>
                        <w:jc w:val="center"/>
                      </w:pPr>
                      <w:r>
                        <w:t xml:space="preserve">Online </w:t>
                      </w:r>
                      <w:r w:rsidR="003B6AF6">
                        <w:t>Request Volume</w:t>
                      </w:r>
                    </w:p>
                    <w:p w14:paraId="77CAF7A0" w14:textId="2304C7B4" w:rsidR="006C658A" w:rsidRPr="00C92CB3" w:rsidRDefault="006C658A" w:rsidP="006C658A">
                      <w:pPr>
                        <w:jc w:val="center"/>
                        <w:rPr>
                          <w:b/>
                          <w:bCs/>
                          <w:sz w:val="36"/>
                          <w:szCs w:val="36"/>
                        </w:rPr>
                      </w:pPr>
                      <w:r w:rsidRPr="00C92CB3">
                        <w:rPr>
                          <w:b/>
                          <w:bCs/>
                          <w:sz w:val="36"/>
                          <w:szCs w:val="36"/>
                        </w:rPr>
                        <w:t>2,641</w:t>
                      </w:r>
                    </w:p>
                    <w:p w14:paraId="62828234" w14:textId="0AC43C87" w:rsidR="006C658A" w:rsidRDefault="006C658A" w:rsidP="006C658A">
                      <w:pPr>
                        <w:jc w:val="center"/>
                      </w:pPr>
                    </w:p>
                  </w:txbxContent>
                </v:textbox>
              </v:roundrect>
            </w:pict>
          </mc:Fallback>
        </mc:AlternateContent>
      </w:r>
      <w:r>
        <w:rPr>
          <w:b/>
          <w:bCs/>
          <w:noProof/>
          <w:u w:val="single"/>
        </w:rPr>
        <mc:AlternateContent>
          <mc:Choice Requires="wps">
            <w:drawing>
              <wp:anchor distT="0" distB="0" distL="114300" distR="114300" simplePos="0" relativeHeight="251668480" behindDoc="0" locked="0" layoutInCell="1" allowOverlap="1" wp14:anchorId="029DB995" wp14:editId="64A35AD9">
                <wp:simplePos x="0" y="0"/>
                <wp:positionH relativeFrom="column">
                  <wp:posOffset>3324225</wp:posOffset>
                </wp:positionH>
                <wp:positionV relativeFrom="paragraph">
                  <wp:posOffset>2628900</wp:posOffset>
                </wp:positionV>
                <wp:extent cx="2247900" cy="1333500"/>
                <wp:effectExtent l="0" t="0" r="19050" b="19050"/>
                <wp:wrapNone/>
                <wp:docPr id="1340277018" name="Rectangle: Rounded Corners 3"/>
                <wp:cNvGraphicFramePr/>
                <a:graphic xmlns:a="http://schemas.openxmlformats.org/drawingml/2006/main">
                  <a:graphicData uri="http://schemas.microsoft.com/office/word/2010/wordprocessingShape">
                    <wps:wsp>
                      <wps:cNvSpPr/>
                      <wps:spPr>
                        <a:xfrm>
                          <a:off x="0" y="0"/>
                          <a:ext cx="2247900" cy="1333500"/>
                        </a:xfrm>
                        <a:prstGeom prst="roundRect">
                          <a:avLst/>
                        </a:prstGeom>
                        <a:solidFill>
                          <a:srgbClr val="00B0F0"/>
                        </a:solidFill>
                        <a:ln w="19050" cap="flat" cmpd="sng" algn="ctr">
                          <a:solidFill>
                            <a:srgbClr val="156082">
                              <a:shade val="15000"/>
                            </a:srgbClr>
                          </a:solidFill>
                          <a:prstDash val="solid"/>
                          <a:miter lim="800000"/>
                        </a:ln>
                        <a:effectLst/>
                      </wps:spPr>
                      <wps:txbx>
                        <w:txbxContent>
                          <w:p w14:paraId="0E67F611" w14:textId="5C1427F7" w:rsidR="00A67167" w:rsidRDefault="00A67167" w:rsidP="00A67167">
                            <w:pPr>
                              <w:jc w:val="center"/>
                            </w:pPr>
                            <w:r>
                              <w:t>Prescription Items Issued</w:t>
                            </w:r>
                          </w:p>
                          <w:p w14:paraId="2B017FD0" w14:textId="131E9EC9" w:rsidR="00A67167" w:rsidRPr="00C92CB3" w:rsidRDefault="00A67167" w:rsidP="00A67167">
                            <w:pPr>
                              <w:jc w:val="center"/>
                              <w:rPr>
                                <w:b/>
                                <w:bCs/>
                                <w:sz w:val="32"/>
                                <w:szCs w:val="32"/>
                              </w:rPr>
                            </w:pPr>
                            <w:r w:rsidRPr="00C92CB3">
                              <w:rPr>
                                <w:b/>
                                <w:bCs/>
                                <w:sz w:val="32"/>
                                <w:szCs w:val="32"/>
                              </w:rPr>
                              <w:t>4,231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9DB995" id="_x0000_s1031" style="position:absolute;margin-left:261.75pt;margin-top:207pt;width:177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" fillcolor="#00b0f0" strokecolor="#042433" strokeweight="1.5pt">
                <v:stroke joinstyle="miter"/>
                <v:textbox>
                  <w:txbxContent>
                    <w:p w14:paraId="0E67F611" w14:textId="5C1427F7" w:rsidR="00A67167" w:rsidRDefault="00A67167" w:rsidP="00A67167">
                      <w:pPr>
                        <w:jc w:val="center"/>
                      </w:pPr>
                      <w:r>
                        <w:t>Prescription Items Issued</w:t>
                      </w:r>
                    </w:p>
                    <w:p w14:paraId="2B017FD0" w14:textId="131E9EC9" w:rsidR="00A67167" w:rsidRPr="00C92CB3" w:rsidRDefault="00A67167" w:rsidP="00A67167">
                      <w:pPr>
                        <w:jc w:val="center"/>
                        <w:rPr>
                          <w:b/>
                          <w:bCs/>
                          <w:sz w:val="32"/>
                          <w:szCs w:val="32"/>
                        </w:rPr>
                      </w:pPr>
                      <w:r w:rsidRPr="00C92CB3">
                        <w:rPr>
                          <w:b/>
                          <w:bCs/>
                          <w:sz w:val="32"/>
                          <w:szCs w:val="32"/>
                        </w:rPr>
                        <w:t>4,231</w:t>
                      </w:r>
                    </w:p>
                  </w:txbxContent>
                </v:textbox>
              </v:roundrect>
            </w:pict>
          </mc:Fallback>
        </mc:AlternateContent>
      </w:r>
      <w:r>
        <w:rPr>
          <w:b/>
          <w:bCs/>
          <w:noProof/>
          <w:u w:val="single"/>
        </w:rPr>
        <mc:AlternateContent>
          <mc:Choice Requires="wps">
            <w:drawing>
              <wp:anchor distT="0" distB="0" distL="114300" distR="114300" simplePos="0" relativeHeight="251666432" behindDoc="0" locked="0" layoutInCell="1" allowOverlap="1" wp14:anchorId="37B81162" wp14:editId="22921732">
                <wp:simplePos x="0" y="0"/>
                <wp:positionH relativeFrom="column">
                  <wp:posOffset>523874</wp:posOffset>
                </wp:positionH>
                <wp:positionV relativeFrom="paragraph">
                  <wp:posOffset>2638425</wp:posOffset>
                </wp:positionV>
                <wp:extent cx="2066925" cy="1257300"/>
                <wp:effectExtent l="0" t="0" r="28575" b="19050"/>
                <wp:wrapNone/>
                <wp:docPr id="1683154719" name="Rectangle: Rounded Corners 3"/>
                <wp:cNvGraphicFramePr/>
                <a:graphic xmlns:a="http://schemas.openxmlformats.org/drawingml/2006/main">
                  <a:graphicData uri="http://schemas.microsoft.com/office/word/2010/wordprocessingShape">
                    <wps:wsp>
                      <wps:cNvSpPr/>
                      <wps:spPr>
                        <a:xfrm>
                          <a:off x="0" y="0"/>
                          <a:ext cx="2066925" cy="1257300"/>
                        </a:xfrm>
                        <a:prstGeom prst="roundRect">
                          <a:avLst/>
                        </a:prstGeom>
                        <a:solidFill>
                          <a:schemeClr val="accent1">
                            <a:lumMod val="20000"/>
                            <a:lumOff val="80000"/>
                          </a:schemeClr>
                        </a:solidFill>
                        <a:ln w="19050" cap="flat" cmpd="sng" algn="ctr">
                          <a:solidFill>
                            <a:srgbClr val="156082">
                              <a:shade val="15000"/>
                            </a:srgbClr>
                          </a:solidFill>
                          <a:prstDash val="solid"/>
                          <a:miter lim="800000"/>
                        </a:ln>
                        <a:effectLst/>
                      </wps:spPr>
                      <wps:txbx>
                        <w:txbxContent>
                          <w:p w14:paraId="412924A0" w14:textId="67FE0B4C" w:rsidR="006C658A" w:rsidRPr="00A67167" w:rsidRDefault="006C658A" w:rsidP="006C658A">
                            <w:pPr>
                              <w:jc w:val="center"/>
                              <w:rPr>
                                <w:color w:val="FF0000"/>
                              </w:rPr>
                            </w:pPr>
                            <w:r w:rsidRPr="00A67167">
                              <w:rPr>
                                <w:color w:val="FF0000"/>
                              </w:rPr>
                              <w:t>DNAs</w:t>
                            </w:r>
                            <w:r w:rsidR="003B6AF6">
                              <w:rPr>
                                <w:color w:val="FF0000"/>
                              </w:rPr>
                              <w:t>*</w:t>
                            </w:r>
                          </w:p>
                          <w:p w14:paraId="1889DEDA" w14:textId="69D32594" w:rsidR="006C658A" w:rsidRPr="00C92CB3" w:rsidRDefault="006C658A" w:rsidP="006C658A">
                            <w:pPr>
                              <w:jc w:val="center"/>
                              <w:rPr>
                                <w:b/>
                                <w:bCs/>
                                <w:color w:val="FF0000"/>
                                <w:sz w:val="32"/>
                                <w:szCs w:val="32"/>
                              </w:rPr>
                            </w:pPr>
                            <w:r w:rsidRPr="00C92CB3">
                              <w:rPr>
                                <w:b/>
                                <w:bCs/>
                                <w:color w:val="FF0000"/>
                                <w:sz w:val="32"/>
                                <w:szCs w:val="32"/>
                              </w:rPr>
                              <w:t>147 (2.8%)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B81162" id="_x0000_s1032" style="position:absolute;margin-left:41.25pt;margin-top:207.75pt;width:162.75pt;height: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" fillcolor="#c1e4f5 [660]" strokecolor="#042433" strokeweight="1.5pt">
                <v:stroke joinstyle="miter"/>
                <v:textbox>
                  <w:txbxContent>
                    <w:p w14:paraId="412924A0" w14:textId="67FE0B4C" w:rsidR="006C658A" w:rsidRPr="00A67167" w:rsidRDefault="006C658A" w:rsidP="006C658A">
                      <w:pPr>
                        <w:jc w:val="center"/>
                        <w:rPr>
                          <w:color w:val="FF0000"/>
                        </w:rPr>
                      </w:pPr>
                      <w:r w:rsidRPr="00A67167">
                        <w:rPr>
                          <w:color w:val="FF0000"/>
                        </w:rPr>
                        <w:t>DNAs</w:t>
                      </w:r>
                      <w:r w:rsidR="003B6AF6">
                        <w:rPr>
                          <w:color w:val="FF0000"/>
                        </w:rPr>
                        <w:t>*</w:t>
                      </w:r>
                    </w:p>
                    <w:p w14:paraId="1889DEDA" w14:textId="69D32594" w:rsidR="006C658A" w:rsidRPr="00C92CB3" w:rsidRDefault="006C658A" w:rsidP="006C658A">
                      <w:pPr>
                        <w:jc w:val="center"/>
                        <w:rPr>
                          <w:b/>
                          <w:bCs/>
                          <w:color w:val="FF0000"/>
                          <w:sz w:val="32"/>
                          <w:szCs w:val="32"/>
                        </w:rPr>
                      </w:pPr>
                      <w:r w:rsidRPr="00C92CB3">
                        <w:rPr>
                          <w:b/>
                          <w:bCs/>
                          <w:color w:val="FF0000"/>
                          <w:sz w:val="32"/>
                          <w:szCs w:val="32"/>
                        </w:rPr>
                        <w:t>147 (2.8%)</w:t>
                      </w:r>
                    </w:p>
                  </w:txbxContent>
                </v:textbox>
              </v:roundrect>
            </w:pict>
          </mc:Fallback>
        </mc:AlternateContent>
      </w:r>
      <w:r>
        <w:rPr>
          <w:b/>
          <w:bCs/>
          <w:noProof/>
          <w:u w:val="single"/>
        </w:rPr>
        <mc:AlternateContent>
          <mc:Choice Requires="wps">
            <w:drawing>
              <wp:anchor distT="0" distB="0" distL="114300" distR="114300" simplePos="0" relativeHeight="251670528" behindDoc="0" locked="0" layoutInCell="1" allowOverlap="1" wp14:anchorId="66395713" wp14:editId="692AD3AE">
                <wp:simplePos x="0" y="0"/>
                <wp:positionH relativeFrom="column">
                  <wp:posOffset>2019299</wp:posOffset>
                </wp:positionH>
                <wp:positionV relativeFrom="paragraph">
                  <wp:posOffset>4162425</wp:posOffset>
                </wp:positionV>
                <wp:extent cx="2181225" cy="1638300"/>
                <wp:effectExtent l="0" t="0" r="28575" b="19050"/>
                <wp:wrapNone/>
                <wp:docPr id="2112409856" name="Rectangle: Rounded Corners 3"/>
                <wp:cNvGraphicFramePr/>
                <a:graphic xmlns:a="http://schemas.openxmlformats.org/drawingml/2006/main">
                  <a:graphicData uri="http://schemas.microsoft.com/office/word/2010/wordprocessingShape">
                    <wps:wsp>
                      <wps:cNvSpPr/>
                      <wps:spPr>
                        <a:xfrm>
                          <a:off x="0" y="0"/>
                          <a:ext cx="2181225" cy="1638300"/>
                        </a:xfrm>
                        <a:prstGeom prst="roundRect">
                          <a:avLst/>
                        </a:prstGeom>
                        <a:solidFill>
                          <a:schemeClr val="accent3">
                            <a:lumMod val="60000"/>
                            <a:lumOff val="40000"/>
                          </a:schemeClr>
                        </a:solidFill>
                        <a:ln w="19050" cap="flat" cmpd="sng" algn="ctr">
                          <a:solidFill>
                            <a:srgbClr val="156082">
                              <a:shade val="15000"/>
                            </a:srgbClr>
                          </a:solidFill>
                          <a:prstDash val="solid"/>
                          <a:miter lim="800000"/>
                        </a:ln>
                        <a:effectLst/>
                      </wps:spPr>
                      <wps:txbx>
                        <w:txbxContent>
                          <w:p w14:paraId="4259BB25" w14:textId="319FFBF0" w:rsidR="00A67167" w:rsidRDefault="00A67167" w:rsidP="00A67167">
                            <w:pPr>
                              <w:jc w:val="center"/>
                            </w:pPr>
                            <w:r>
                              <w:t xml:space="preserve">Patient Satisfaction </w:t>
                            </w:r>
                          </w:p>
                          <w:p w14:paraId="10341B51" w14:textId="6E3C2422" w:rsidR="00A67167" w:rsidRDefault="00A67167" w:rsidP="00A67167">
                            <w:pPr>
                              <w:jc w:val="center"/>
                            </w:pPr>
                            <w:r>
                              <w:t>(Based on 330 replies)</w:t>
                            </w:r>
                          </w:p>
                          <w:p w14:paraId="6B4B6C5E" w14:textId="4A53A66E" w:rsidR="00A67167" w:rsidRPr="00C92CB3" w:rsidRDefault="00A67167" w:rsidP="00A67167">
                            <w:pPr>
                              <w:jc w:val="center"/>
                              <w:rPr>
                                <w:b/>
                                <w:bCs/>
                                <w:sz w:val="32"/>
                                <w:szCs w:val="32"/>
                              </w:rPr>
                            </w:pPr>
                            <w:r w:rsidRPr="00C92CB3">
                              <w:rPr>
                                <w:b/>
                                <w:bCs/>
                                <w:sz w:val="32"/>
                                <w:szCs w:val="32"/>
                              </w:rPr>
                              <w:t>95.4%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395713" id="_x0000_s1033" style="position:absolute;margin-left:159pt;margin-top:327.75pt;width:171.75pt;height:1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" fillcolor="#47d459 [1942]" strokecolor="#042433" strokeweight="1.5pt">
                <v:stroke joinstyle="miter"/>
                <v:textbox>
                  <w:txbxContent>
                    <w:p w14:paraId="4259BB25" w14:textId="319FFBF0" w:rsidR="00A67167" w:rsidRDefault="00A67167" w:rsidP="00A67167">
                      <w:pPr>
                        <w:jc w:val="center"/>
                      </w:pPr>
                      <w:r>
                        <w:t xml:space="preserve">Patient Satisfaction </w:t>
                      </w:r>
                    </w:p>
                    <w:p w14:paraId="10341B51" w14:textId="6E3C2422" w:rsidR="00A67167" w:rsidRDefault="00A67167" w:rsidP="00A67167">
                      <w:pPr>
                        <w:jc w:val="center"/>
                      </w:pPr>
                      <w:r>
                        <w:t>(Based on 330 replies)</w:t>
                      </w:r>
                    </w:p>
                    <w:p w14:paraId="6B4B6C5E" w14:textId="4A53A66E" w:rsidR="00A67167" w:rsidRPr="00C92CB3" w:rsidRDefault="00A67167" w:rsidP="00A67167">
                      <w:pPr>
                        <w:jc w:val="center"/>
                        <w:rPr>
                          <w:b/>
                          <w:bCs/>
                          <w:sz w:val="32"/>
                          <w:szCs w:val="32"/>
                        </w:rPr>
                      </w:pPr>
                      <w:r w:rsidRPr="00C92CB3">
                        <w:rPr>
                          <w:b/>
                          <w:bCs/>
                          <w:sz w:val="32"/>
                          <w:szCs w:val="32"/>
                        </w:rPr>
                        <w:t>95.4%</w:t>
                      </w:r>
                    </w:p>
                  </w:txbxContent>
                </v:textbox>
              </v:roundrect>
            </w:pict>
          </mc:Fallback>
        </mc:AlternateContent>
      </w:r>
      <w:r w:rsidR="004B52BA">
        <w:rPr>
          <w:b/>
          <w:bCs/>
          <w:noProof/>
          <w:u w:val="single"/>
        </w:rPr>
        <mc:AlternateContent>
          <mc:Choice Requires="wps">
            <w:drawing>
              <wp:anchor distT="0" distB="0" distL="114300" distR="114300" simplePos="0" relativeHeight="251664384" behindDoc="0" locked="0" layoutInCell="1" allowOverlap="1" wp14:anchorId="3F12FA43" wp14:editId="67BB5013">
                <wp:simplePos x="0" y="0"/>
                <wp:positionH relativeFrom="column">
                  <wp:posOffset>3427064</wp:posOffset>
                </wp:positionH>
                <wp:positionV relativeFrom="paragraph">
                  <wp:posOffset>1474746</wp:posOffset>
                </wp:positionV>
                <wp:extent cx="2019534" cy="914400"/>
                <wp:effectExtent l="0" t="0" r="19050" b="19050"/>
                <wp:wrapNone/>
                <wp:docPr id="77720299" name="Rectangle: Rounded Corners 3"/>
                <wp:cNvGraphicFramePr/>
                <a:graphic xmlns:a="http://schemas.openxmlformats.org/drawingml/2006/main">
                  <a:graphicData uri="http://schemas.microsoft.com/office/word/2010/wordprocessingShape">
                    <wps:wsp>
                      <wps:cNvSpPr/>
                      <wps:spPr>
                        <a:xfrm>
                          <a:off x="0" y="0"/>
                          <a:ext cx="2019534" cy="914400"/>
                        </a:xfrm>
                        <a:prstGeom prst="roundRect">
                          <a:avLst/>
                        </a:prstGeom>
                        <a:solidFill>
                          <a:srgbClr val="FFC000"/>
                        </a:solidFill>
                        <a:ln w="19050" cap="flat" cmpd="sng" algn="ctr">
                          <a:solidFill>
                            <a:srgbClr val="156082">
                              <a:shade val="15000"/>
                            </a:srgbClr>
                          </a:solidFill>
                          <a:prstDash val="solid"/>
                          <a:miter lim="800000"/>
                        </a:ln>
                        <a:effectLst/>
                      </wps:spPr>
                      <wps:txbx>
                        <w:txbxContent>
                          <w:p w14:paraId="75955D7C" w14:textId="7B4AC57B" w:rsidR="006C658A" w:rsidRDefault="006C658A" w:rsidP="006C658A">
                            <w:pPr>
                              <w:jc w:val="center"/>
                            </w:pPr>
                            <w:r>
                              <w:t>Appointments Provided</w:t>
                            </w:r>
                          </w:p>
                          <w:p w14:paraId="1CAEB23B" w14:textId="5143F7E6" w:rsidR="006C658A" w:rsidRPr="00C92CB3" w:rsidRDefault="006C658A" w:rsidP="006C658A">
                            <w:pPr>
                              <w:jc w:val="center"/>
                              <w:rPr>
                                <w:b/>
                                <w:bCs/>
                                <w:sz w:val="32"/>
                                <w:szCs w:val="32"/>
                              </w:rPr>
                            </w:pPr>
                            <w:r w:rsidRPr="00C92CB3">
                              <w:rPr>
                                <w:b/>
                                <w:bCs/>
                                <w:sz w:val="32"/>
                                <w:szCs w:val="32"/>
                              </w:rPr>
                              <w:t>5,207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F12FA43" id="_x0000_s1034" style="position:absolute;margin-left:269.85pt;margin-top:116.1pt;width:159pt;height:1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" fillcolor="#ffc000" strokecolor="#042433" strokeweight="1.5pt">
                <v:stroke joinstyle="miter"/>
                <v:textbox>
                  <w:txbxContent>
                    <w:p w14:paraId="75955D7C" w14:textId="7B4AC57B" w:rsidR="006C658A" w:rsidRDefault="006C658A" w:rsidP="006C658A">
                      <w:pPr>
                        <w:jc w:val="center"/>
                      </w:pPr>
                      <w:r>
                        <w:t>Appointments Provided</w:t>
                      </w:r>
                    </w:p>
                    <w:p w14:paraId="1CAEB23B" w14:textId="5143F7E6" w:rsidR="006C658A" w:rsidRPr="00C92CB3" w:rsidRDefault="006C658A" w:rsidP="006C658A">
                      <w:pPr>
                        <w:jc w:val="center"/>
                        <w:rPr>
                          <w:b/>
                          <w:bCs/>
                          <w:sz w:val="32"/>
                          <w:szCs w:val="32"/>
                        </w:rPr>
                      </w:pPr>
                      <w:r w:rsidRPr="00C92CB3">
                        <w:rPr>
                          <w:b/>
                          <w:bCs/>
                          <w:sz w:val="32"/>
                          <w:szCs w:val="32"/>
                        </w:rPr>
                        <w:t>5,207</w:t>
                      </w:r>
                    </w:p>
                  </w:txbxContent>
                </v:textbox>
              </v:roundrect>
            </w:pict>
          </mc:Fallback>
        </mc:AlternateContent>
      </w:r>
    </w:p>
    <w:p w14:paraId="3963B687" w14:textId="77777777" w:rsidR="006B168B" w:rsidRPr="006B168B" w:rsidRDefault="006B168B" w:rsidP="006B168B"/>
    <w:p w14:paraId="53E74FE3" w14:textId="77777777" w:rsidR="006B168B" w:rsidRPr="006B168B" w:rsidRDefault="006B168B" w:rsidP="006B168B"/>
    <w:p w14:paraId="09113758" w14:textId="77777777" w:rsidR="006B168B" w:rsidRPr="006B168B" w:rsidRDefault="006B168B" w:rsidP="006B168B"/>
    <w:p w14:paraId="2A3F371A" w14:textId="77777777" w:rsidR="006B168B" w:rsidRPr="006B168B" w:rsidRDefault="006B168B" w:rsidP="006B168B"/>
    <w:p w14:paraId="4B31E64C" w14:textId="77777777" w:rsidR="006B168B" w:rsidRPr="006B168B" w:rsidRDefault="006B168B" w:rsidP="006B168B"/>
    <w:p w14:paraId="071E0AA4" w14:textId="77777777" w:rsidR="006B168B" w:rsidRPr="006B168B" w:rsidRDefault="006B168B" w:rsidP="006B168B"/>
    <w:p w14:paraId="3CE46FAF" w14:textId="77777777" w:rsidR="006B168B" w:rsidRPr="006B168B" w:rsidRDefault="006B168B" w:rsidP="006B168B"/>
    <w:p w14:paraId="0D6E6B2A" w14:textId="77777777" w:rsidR="006B168B" w:rsidRPr="006B168B" w:rsidRDefault="006B168B" w:rsidP="006B168B"/>
    <w:p w14:paraId="27B0CFC4" w14:textId="77777777" w:rsidR="006B168B" w:rsidRPr="006B168B" w:rsidRDefault="006B168B" w:rsidP="006B168B"/>
    <w:p w14:paraId="5D70227C" w14:textId="77777777" w:rsidR="006B168B" w:rsidRPr="006B168B" w:rsidRDefault="006B168B" w:rsidP="006B168B"/>
    <w:p w14:paraId="235A866A" w14:textId="77777777" w:rsidR="006B168B" w:rsidRPr="006B168B" w:rsidRDefault="006B168B" w:rsidP="006B168B"/>
    <w:p w14:paraId="48AA730E" w14:textId="77777777" w:rsidR="006B168B" w:rsidRPr="006B168B" w:rsidRDefault="006B168B" w:rsidP="006B168B"/>
    <w:p w14:paraId="5C30E925" w14:textId="77777777" w:rsidR="006B168B" w:rsidRPr="006B168B" w:rsidRDefault="006B168B" w:rsidP="006B168B"/>
    <w:p w14:paraId="018679F4" w14:textId="77777777" w:rsidR="006B168B" w:rsidRPr="006B168B" w:rsidRDefault="006B168B" w:rsidP="006B168B"/>
    <w:p w14:paraId="0BA01518" w14:textId="77777777" w:rsidR="006B168B" w:rsidRPr="006B168B" w:rsidRDefault="006B168B" w:rsidP="006B168B"/>
    <w:p w14:paraId="57806D00" w14:textId="77777777" w:rsidR="006B168B" w:rsidRPr="006B168B" w:rsidRDefault="006B168B" w:rsidP="006B168B"/>
    <w:p w14:paraId="3226982B" w14:textId="77777777" w:rsidR="006B168B" w:rsidRDefault="006B168B" w:rsidP="006B168B">
      <w:pPr>
        <w:rPr>
          <w:b/>
          <w:bCs/>
          <w:u w:val="single"/>
        </w:rPr>
      </w:pPr>
    </w:p>
    <w:p w14:paraId="13CB22EC" w14:textId="77777777" w:rsidR="006B168B" w:rsidRDefault="006B168B" w:rsidP="006B168B"/>
    <w:p w14:paraId="01326B11" w14:textId="77777777" w:rsidR="006B168B" w:rsidRDefault="006B168B" w:rsidP="006B168B"/>
    <w:p w14:paraId="2FF5517C" w14:textId="77777777" w:rsidR="006B168B" w:rsidRDefault="006B168B" w:rsidP="006B168B"/>
    <w:p w14:paraId="4EA9FCFF" w14:textId="77777777" w:rsidR="006B168B" w:rsidRDefault="006B168B" w:rsidP="006B168B"/>
    <w:p w14:paraId="55D9D9A6" w14:textId="77777777" w:rsidR="006B168B" w:rsidRDefault="006B168B" w:rsidP="006B168B"/>
    <w:p w14:paraId="79038DA0" w14:textId="6F8DA25C" w:rsidR="000A612D" w:rsidRPr="000A612D" w:rsidRDefault="000A612D" w:rsidP="006B168B">
      <w:pPr>
        <w:pStyle w:val="ListParagraph"/>
        <w:numPr>
          <w:ilvl w:val="0"/>
          <w:numId w:val="4"/>
        </w:numPr>
        <w:rPr>
          <w:b/>
          <w:bCs/>
          <w:u w:val="single"/>
        </w:rPr>
      </w:pPr>
      <w:r w:rsidRPr="000A612D">
        <w:rPr>
          <w:b/>
          <w:bCs/>
          <w:u w:val="single"/>
        </w:rPr>
        <w:lastRenderedPageBreak/>
        <w:t>Practice Update</w:t>
      </w:r>
    </w:p>
    <w:p w14:paraId="1D2A57FC" w14:textId="275576E3" w:rsidR="000A612D" w:rsidRPr="000A612D" w:rsidRDefault="000A612D" w:rsidP="000A612D">
      <w:pPr>
        <w:rPr>
          <w:b/>
          <w:bCs/>
        </w:rPr>
      </w:pPr>
      <w:r>
        <w:rPr>
          <w:b/>
          <w:bCs/>
          <w:noProof/>
        </w:rPr>
        <w:drawing>
          <wp:inline distT="0" distB="0" distL="0" distR="0" wp14:anchorId="0F2C77D3" wp14:editId="4FDE89B3">
            <wp:extent cx="2065113" cy="1085850"/>
            <wp:effectExtent l="0" t="0" r="0" b="0"/>
            <wp:docPr id="20008006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8250" cy="1087500"/>
                    </a:xfrm>
                    <a:prstGeom prst="rect">
                      <a:avLst/>
                    </a:prstGeom>
                    <a:noFill/>
                  </pic:spPr>
                </pic:pic>
              </a:graphicData>
            </a:graphic>
          </wp:inline>
        </w:drawing>
      </w:r>
    </w:p>
    <w:p w14:paraId="77F3C5E6" w14:textId="4FF9D05A" w:rsidR="006B168B" w:rsidRDefault="00286F18" w:rsidP="006B168B">
      <w:r>
        <w:t xml:space="preserve">The Winter was, </w:t>
      </w:r>
      <w:r w:rsidR="006B168B">
        <w:t>as expected, very busy for the Practice. We always like to share information about the levels of activity at the Practice with our patients, so that our patients can understand the volume of work which our staff undertake each month.</w:t>
      </w:r>
    </w:p>
    <w:p w14:paraId="1B7FDCA8" w14:textId="062305EF" w:rsidR="006B168B" w:rsidRDefault="00286F18" w:rsidP="006B168B">
      <w:r>
        <w:t xml:space="preserve">Using </w:t>
      </w:r>
      <w:r w:rsidR="006B168B">
        <w:t>January 2026</w:t>
      </w:r>
      <w:r>
        <w:t xml:space="preserve"> to demonstrate the level of demand in the Practice, </w:t>
      </w:r>
      <w:r w:rsidR="006B168B">
        <w:t xml:space="preserve">the combined number </w:t>
      </w:r>
      <w:r w:rsidR="00634D2A">
        <w:t>of patient</w:t>
      </w:r>
      <w:r w:rsidR="006B168B">
        <w:t xml:space="preserve"> request (online forms and telephone calls was </w:t>
      </w:r>
      <w:r w:rsidR="006B168B" w:rsidRPr="006355DA">
        <w:rPr>
          <w:b/>
          <w:bCs/>
        </w:rPr>
        <w:t>6,427</w:t>
      </w:r>
      <w:r w:rsidR="006B168B">
        <w:t>. These requests include appointment requests, prescription questions and clinical enquiries</w:t>
      </w:r>
      <w:r w:rsidR="0062098A">
        <w:t>.</w:t>
      </w:r>
    </w:p>
    <w:p w14:paraId="4BAF990D" w14:textId="538D107A" w:rsidR="0062098A" w:rsidRDefault="0062098A" w:rsidP="006B168B">
      <w:r>
        <w:t>We believe that an average telephone call waiting tome of under 6 minutes is a good achievement, given the high demand levels.</w:t>
      </w:r>
    </w:p>
    <w:p w14:paraId="43395DFB" w14:textId="65814A20" w:rsidR="0062098A" w:rsidRDefault="0062098A" w:rsidP="006B168B">
      <w:r>
        <w:t>Using online forms via our website (</w:t>
      </w:r>
      <w:hyperlink r:id="rId10" w:history="1">
        <w:r w:rsidRPr="00C662BA">
          <w:rPr>
            <w:rStyle w:val="Hyperlink"/>
          </w:rPr>
          <w:t>https://parishfields.co.uk/</w:t>
        </w:r>
      </w:hyperlink>
      <w:r>
        <w:t>) is one way that patients can avoid waiting in a telephone call queue.</w:t>
      </w:r>
    </w:p>
    <w:p w14:paraId="6F386337" w14:textId="41C8DFCA" w:rsidR="0062098A" w:rsidRDefault="0062098A" w:rsidP="006B168B">
      <w:r>
        <w:t xml:space="preserve">Our automated telephone service (available 8am- 6.30pm) accessed by </w:t>
      </w:r>
      <w:r w:rsidRPr="006355DA">
        <w:rPr>
          <w:b/>
          <w:bCs/>
        </w:rPr>
        <w:t>calling 01379 642023 and selecting option 1</w:t>
      </w:r>
      <w:r>
        <w:t xml:space="preserve"> can also be utilised to leave a message – including to request an appointment. These requests are reviewed by our Triage Team. Led by a Duty Doctor in the same way that a standard telephone request is. Our automated telephone service can handle unlimited calls at one time and there is therefore no telephone call queue when accessing our automated telephone service.</w:t>
      </w:r>
    </w:p>
    <w:p w14:paraId="09BC3347" w14:textId="1BCE7887" w:rsidR="006355DA" w:rsidRDefault="00634D2A" w:rsidP="006B168B">
      <w:r>
        <w:t>Unfortunately, we</w:t>
      </w:r>
      <w:r w:rsidR="006355DA">
        <w:t xml:space="preserve"> saw an increase in appointments not attended </w:t>
      </w:r>
      <w:r w:rsidR="00286F18">
        <w:t xml:space="preserve">in </w:t>
      </w:r>
      <w:r>
        <w:t>January, where</w:t>
      </w:r>
      <w:r w:rsidR="006355DA">
        <w:t xml:space="preserve"> we were not made aware in </w:t>
      </w:r>
      <w:r>
        <w:t>time, to</w:t>
      </w:r>
      <w:r w:rsidR="006355DA">
        <w:t xml:space="preserve"> </w:t>
      </w:r>
      <w:r w:rsidR="006355DA" w:rsidRPr="006355DA">
        <w:rPr>
          <w:b/>
          <w:bCs/>
          <w:color w:val="FF0000"/>
        </w:rPr>
        <w:t>147</w:t>
      </w:r>
      <w:r w:rsidR="006355DA">
        <w:t xml:space="preserve"> appointments. Whilst this means an appointment attendance rate of </w:t>
      </w:r>
      <w:r w:rsidR="006355DA" w:rsidRPr="006355DA">
        <w:rPr>
          <w:b/>
          <w:bCs/>
        </w:rPr>
        <w:t>97.2%</w:t>
      </w:r>
      <w:r w:rsidR="006355DA">
        <w:t xml:space="preserve">, we did lose almost </w:t>
      </w:r>
      <w:r w:rsidR="006355DA" w:rsidRPr="006355DA">
        <w:rPr>
          <w:b/>
          <w:bCs/>
          <w:color w:val="FF0000"/>
        </w:rPr>
        <w:t>45</w:t>
      </w:r>
      <w:r w:rsidR="006355DA">
        <w:t xml:space="preserve"> hours of clinician’s time in the month.</w:t>
      </w:r>
    </w:p>
    <w:p w14:paraId="7C7C7338" w14:textId="69131771" w:rsidR="006355DA" w:rsidRDefault="006355DA" w:rsidP="006B168B">
      <w:r>
        <w:t xml:space="preserve">Our Dispensary was also busy, with over </w:t>
      </w:r>
      <w:r w:rsidRPr="006355DA">
        <w:rPr>
          <w:b/>
          <w:bCs/>
        </w:rPr>
        <w:t>4,231</w:t>
      </w:r>
      <w:r>
        <w:t xml:space="preserve"> </w:t>
      </w:r>
      <w:r w:rsidR="004205E1">
        <w:t>prescription</w:t>
      </w:r>
      <w:r>
        <w:t xml:space="preserve"> items issues in January.</w:t>
      </w:r>
    </w:p>
    <w:p w14:paraId="29104679" w14:textId="6A62A654" w:rsidR="006355DA" w:rsidRDefault="004205E1" w:rsidP="006B168B">
      <w:r>
        <w:t xml:space="preserve">We do have the resource to expand the number of patients to whom we dispense prescriptions for, but who currently use other providers. If you qualify for Parish Fields to dispense your </w:t>
      </w:r>
      <w:r w:rsidR="00634D2A">
        <w:t>medication,</w:t>
      </w:r>
      <w:r>
        <w:t xml:space="preserve"> please consider speaking to our Dispensary Team. Our Dispensary offers a professional and efficient service, and patients using our Dispensary helps to support the Practice.</w:t>
      </w:r>
    </w:p>
    <w:p w14:paraId="7926173F" w14:textId="28E77940" w:rsidR="004205E1" w:rsidRDefault="004205E1" w:rsidP="006B168B">
      <w:r>
        <w:t xml:space="preserve">We are shortly starting a delivery service </w:t>
      </w:r>
      <w:r w:rsidR="005807F8">
        <w:t>from our Dispensary – please look out for more information on this soon.</w:t>
      </w:r>
    </w:p>
    <w:p w14:paraId="7BDBB284" w14:textId="77777777" w:rsidR="000A70F8" w:rsidRDefault="000A70F8" w:rsidP="006B168B"/>
    <w:p w14:paraId="12552890" w14:textId="77777777" w:rsidR="000A70F8" w:rsidRDefault="000A70F8" w:rsidP="006B168B"/>
    <w:p w14:paraId="0D2D9344" w14:textId="365C69D7" w:rsidR="005807F8" w:rsidRDefault="005807F8" w:rsidP="006B168B">
      <w:r>
        <w:lastRenderedPageBreak/>
        <w:t xml:space="preserve">Patient experience remains central to all that we do at Parish Fields. We were therefore delighted that </w:t>
      </w:r>
      <w:r w:rsidRPr="005807F8">
        <w:rPr>
          <w:b/>
          <w:bCs/>
        </w:rPr>
        <w:t>over 95%</w:t>
      </w:r>
      <w:r>
        <w:t xml:space="preserve"> of patients who responded to our patient survey via text message in January rated the care they received as “Good” or “Very Good” in January.</w:t>
      </w:r>
    </w:p>
    <w:p w14:paraId="329F10F5" w14:textId="16AE1A2E" w:rsidR="005807F8" w:rsidRDefault="005807F8" w:rsidP="006B168B">
      <w:r>
        <w:t>We would like to thank all of our patients who took the time to provide this valuable feedback.</w:t>
      </w:r>
    </w:p>
    <w:p w14:paraId="108E3D8C" w14:textId="1684A4D3" w:rsidR="005807F8" w:rsidRDefault="005807F8" w:rsidP="006B168B">
      <w:r>
        <w:t>All patient feedback is read so we can identify trends and identify any areas for future improvement as part of a continuous learning process.</w:t>
      </w:r>
    </w:p>
    <w:p w14:paraId="2874B2C5" w14:textId="784D0566" w:rsidR="00C5687E" w:rsidRDefault="005807F8" w:rsidP="006B168B">
      <w:r>
        <w:t>We also use the feedback to celebrate staff who have been named as providing excellent care</w:t>
      </w:r>
      <w:r w:rsidR="00C5687E">
        <w:t>.</w:t>
      </w:r>
    </w:p>
    <w:p w14:paraId="309447CC" w14:textId="07284F11" w:rsidR="00C5687E" w:rsidRDefault="00C5687E" w:rsidP="006B168B">
      <w:r>
        <w:t>General Practice is an increasingly complex service delivered by clinical and non-clinical teams working throughout the day. It is indeed far more complicated than just booking appointments.</w:t>
      </w:r>
    </w:p>
    <w:p w14:paraId="1F4B04B3" w14:textId="655AA2A2" w:rsidR="00C5687E" w:rsidRDefault="00C5687E" w:rsidP="006B168B">
      <w:r>
        <w:t xml:space="preserve">The average amount of funding received is </w:t>
      </w:r>
      <w:r w:rsidRPr="00C5687E">
        <w:rPr>
          <w:b/>
          <w:bCs/>
        </w:rPr>
        <w:t>£0.31 per patient per day</w:t>
      </w:r>
      <w:r>
        <w:t xml:space="preserve">, which not only has to cover the care </w:t>
      </w:r>
      <w:r w:rsidR="00634D2A">
        <w:t>aspects,</w:t>
      </w:r>
      <w:r>
        <w:t xml:space="preserve"> but also staffing costs, utility bills, building maintenance and medical supplies. This is no way meant as a negative comment but rather to demonstrate why our resources must be carefully balanced against demand.</w:t>
      </w:r>
      <w:r w:rsidR="00501C68">
        <w:t xml:space="preserve"> It is also a key contributory factor to why, on average in England as </w:t>
      </w:r>
      <w:r w:rsidR="00634D2A">
        <w:t>of</w:t>
      </w:r>
      <w:r w:rsidR="00501C68">
        <w:t xml:space="preserve"> December 2025, over 2,200 patients were registered to each </w:t>
      </w:r>
      <w:r w:rsidR="00634D2A">
        <w:t>full-time</w:t>
      </w:r>
      <w:r w:rsidR="00501C68">
        <w:t xml:space="preserve"> equivalent GP.</w:t>
      </w:r>
    </w:p>
    <w:p w14:paraId="4C19D6BE" w14:textId="47BDEF66" w:rsidR="00286F18" w:rsidRDefault="00286F18" w:rsidP="006B168B">
      <w:r>
        <w:t>With effect from 1</w:t>
      </w:r>
      <w:r w:rsidRPr="00286F18">
        <w:rPr>
          <w:vertAlign w:val="superscript"/>
        </w:rPr>
        <w:t>st</w:t>
      </w:r>
      <w:r>
        <w:t xml:space="preserve"> April 2026, the Practice is becoming cashless. This means that payments for prescriptions and any other paid for services need to be made by card or contactless payment.  This change is to reduce administrative costs for the Practice as we continue to look to prioritise funding utilisation on clinical time – on order to provide as many appointments for patients as possible. </w:t>
      </w:r>
    </w:p>
    <w:p w14:paraId="73A78BEA" w14:textId="7368E302" w:rsidR="000A612D" w:rsidRPr="000A612D" w:rsidRDefault="000A612D" w:rsidP="000A612D">
      <w:pPr>
        <w:pStyle w:val="ListParagraph"/>
        <w:numPr>
          <w:ilvl w:val="0"/>
          <w:numId w:val="4"/>
        </w:numPr>
        <w:rPr>
          <w:b/>
          <w:bCs/>
          <w:u w:val="single"/>
        </w:rPr>
      </w:pPr>
      <w:r w:rsidRPr="000A612D">
        <w:rPr>
          <w:b/>
          <w:bCs/>
          <w:u w:val="single"/>
        </w:rPr>
        <w:t>Checking in for your appointment</w:t>
      </w:r>
    </w:p>
    <w:p w14:paraId="4F72937C" w14:textId="3B74146C" w:rsidR="000A612D" w:rsidRDefault="000A612D" w:rsidP="000A612D">
      <w:pPr>
        <w:rPr>
          <w:noProof/>
        </w:rPr>
      </w:pPr>
      <w:r>
        <w:rPr>
          <w:noProof/>
        </w:rPr>
        <w:t xml:space="preserve">               </w:t>
      </w:r>
      <w:r>
        <w:rPr>
          <w:noProof/>
        </w:rPr>
        <w:drawing>
          <wp:inline distT="0" distB="0" distL="0" distR="0" wp14:anchorId="2550CD0E" wp14:editId="6131DF2F">
            <wp:extent cx="2571750" cy="1381125"/>
            <wp:effectExtent l="0" t="0" r="0" b="9525"/>
            <wp:docPr id="3522869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0" cy="1381125"/>
                    </a:xfrm>
                    <a:prstGeom prst="rect">
                      <a:avLst/>
                    </a:prstGeom>
                    <a:noFill/>
                  </pic:spPr>
                </pic:pic>
              </a:graphicData>
            </a:graphic>
          </wp:inline>
        </w:drawing>
      </w:r>
    </w:p>
    <w:p w14:paraId="279C05C9" w14:textId="6D47B8D2" w:rsidR="000A612D" w:rsidRDefault="000A612D" w:rsidP="000A612D">
      <w:r>
        <w:t xml:space="preserve">Please arrive in time for your appointment to help us try and keep busy clinics running to time. </w:t>
      </w:r>
    </w:p>
    <w:p w14:paraId="1CCB9D1C" w14:textId="7EE7B0CB" w:rsidR="000A612D" w:rsidRDefault="000A612D" w:rsidP="000A612D">
      <w:r>
        <w:t xml:space="preserve">Our patient check-in screen immediately to the left of our </w:t>
      </w:r>
      <w:r w:rsidR="00286F18">
        <w:t>R</w:t>
      </w:r>
      <w:r>
        <w:t>eception window should be used wherever possible.</w:t>
      </w:r>
    </w:p>
    <w:p w14:paraId="6FA0016B" w14:textId="1976519C" w:rsidR="000A70F8" w:rsidRDefault="000A612D" w:rsidP="000A612D">
      <w:r w:rsidRPr="00286F18">
        <w:rPr>
          <w:b/>
          <w:bCs/>
          <w:color w:val="FF0000"/>
        </w:rPr>
        <w:lastRenderedPageBreak/>
        <w:t>PLEASE NOTE:</w:t>
      </w:r>
      <w:r w:rsidRPr="00286F18">
        <w:rPr>
          <w:color w:val="FF0000"/>
        </w:rPr>
        <w:t xml:space="preserve"> </w:t>
      </w:r>
      <w:r>
        <w:t xml:space="preserve">The name that appears on the check-in screen will be </w:t>
      </w:r>
      <w:r w:rsidRPr="00017B3A">
        <w:rPr>
          <w:b/>
          <w:bCs/>
        </w:rPr>
        <w:t xml:space="preserve">the name of the clinician </w:t>
      </w:r>
      <w:r>
        <w:t>who you will be seeing for your appointment, not your own name.</w:t>
      </w:r>
    </w:p>
    <w:p w14:paraId="05740AB4" w14:textId="718A5E50" w:rsidR="000A612D" w:rsidRPr="000A70F8" w:rsidRDefault="000A70F8" w:rsidP="000A70F8">
      <w:pPr>
        <w:pStyle w:val="ListParagraph"/>
        <w:numPr>
          <w:ilvl w:val="0"/>
          <w:numId w:val="4"/>
        </w:numPr>
        <w:rPr>
          <w:b/>
          <w:bCs/>
          <w:u w:val="single"/>
        </w:rPr>
      </w:pPr>
      <w:r w:rsidRPr="000A70F8">
        <w:rPr>
          <w:b/>
          <w:bCs/>
          <w:u w:val="single"/>
        </w:rPr>
        <w:t>Practice Mission Statement</w:t>
      </w:r>
    </w:p>
    <w:p w14:paraId="180D7617" w14:textId="7FE47293" w:rsidR="000A70F8" w:rsidRDefault="000A70F8" w:rsidP="000A70F8">
      <w:r>
        <w:t xml:space="preserve">                                                                    </w:t>
      </w:r>
      <w:r>
        <w:rPr>
          <w:noProof/>
        </w:rPr>
        <w:drawing>
          <wp:inline distT="0" distB="0" distL="0" distR="0" wp14:anchorId="6E44B4C0" wp14:editId="2D53B9D5">
            <wp:extent cx="1952625" cy="1438275"/>
            <wp:effectExtent l="0" t="0" r="9525" b="9525"/>
            <wp:docPr id="206708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2625" cy="1438275"/>
                    </a:xfrm>
                    <a:prstGeom prst="rect">
                      <a:avLst/>
                    </a:prstGeom>
                    <a:noFill/>
                  </pic:spPr>
                </pic:pic>
              </a:graphicData>
            </a:graphic>
          </wp:inline>
        </w:drawing>
      </w:r>
    </w:p>
    <w:p w14:paraId="074F936A" w14:textId="4A4DB064" w:rsidR="000A70F8" w:rsidRDefault="000A70F8" w:rsidP="000A70F8">
      <w:r>
        <w:t>Our Mission Statement at Parish is important because it sets out the key aims and priorities of the Practice. It is against this Mission Statement that we expect to be judged by our patients</w:t>
      </w:r>
      <w:r w:rsidR="00286F18">
        <w:t xml:space="preserve"> and our staff</w:t>
      </w:r>
    </w:p>
    <w:p w14:paraId="5FC95ACE" w14:textId="46C36015" w:rsidR="000A70F8" w:rsidRDefault="000A70F8" w:rsidP="000A70F8">
      <w:r>
        <w:t>The Parish Fields Mission Statement is:</w:t>
      </w:r>
    </w:p>
    <w:p w14:paraId="438D1042" w14:textId="33FE5AFC" w:rsidR="000A70F8" w:rsidRDefault="000A70F8" w:rsidP="000A70F8">
      <w:r>
        <w:rPr>
          <w:noProof/>
        </w:rPr>
        <mc:AlternateContent>
          <mc:Choice Requires="wps">
            <w:drawing>
              <wp:anchor distT="0" distB="0" distL="114300" distR="114300" simplePos="0" relativeHeight="251675648" behindDoc="0" locked="0" layoutInCell="1" allowOverlap="1" wp14:anchorId="52B0F204" wp14:editId="3BA5BD9D">
                <wp:simplePos x="0" y="0"/>
                <wp:positionH relativeFrom="margin">
                  <wp:posOffset>-57151</wp:posOffset>
                </wp:positionH>
                <wp:positionV relativeFrom="paragraph">
                  <wp:posOffset>64770</wp:posOffset>
                </wp:positionV>
                <wp:extent cx="5953125" cy="2438400"/>
                <wp:effectExtent l="0" t="0" r="47625" b="19050"/>
                <wp:wrapNone/>
                <wp:docPr id="1226093587" name="Arrow: Pentagon 7"/>
                <wp:cNvGraphicFramePr/>
                <a:graphic xmlns:a="http://schemas.openxmlformats.org/drawingml/2006/main">
                  <a:graphicData uri="http://schemas.microsoft.com/office/word/2010/wordprocessingShape">
                    <wps:wsp>
                      <wps:cNvSpPr/>
                      <wps:spPr>
                        <a:xfrm>
                          <a:off x="0" y="0"/>
                          <a:ext cx="5953125" cy="2438400"/>
                        </a:xfrm>
                        <a:prstGeom prst="homePlate">
                          <a:avLst/>
                        </a:prstGeom>
                      </wps:spPr>
                      <wps:style>
                        <a:lnRef idx="2">
                          <a:schemeClr val="accent4">
                            <a:shade val="15000"/>
                          </a:schemeClr>
                        </a:lnRef>
                        <a:fillRef idx="1">
                          <a:schemeClr val="accent4"/>
                        </a:fillRef>
                        <a:effectRef idx="0">
                          <a:schemeClr val="accent4"/>
                        </a:effectRef>
                        <a:fontRef idx="minor">
                          <a:schemeClr val="lt1"/>
                        </a:fontRef>
                      </wps:style>
                      <wps:txbx>
                        <w:txbxContent>
                          <w:p w14:paraId="402ACAD1" w14:textId="2E45DB9B" w:rsidR="000A70F8" w:rsidRPr="008E01F0" w:rsidRDefault="008E01F0" w:rsidP="000A70F8">
                            <w:pPr>
                              <w:rPr>
                                <w:b/>
                                <w:bCs/>
                                <w:i/>
                                <w:iCs/>
                                <w:sz w:val="36"/>
                                <w:szCs w:val="36"/>
                              </w:rPr>
                            </w:pPr>
                            <w:r>
                              <w:rPr>
                                <w:b/>
                                <w:bCs/>
                                <w:i/>
                                <w:iCs/>
                                <w:sz w:val="36"/>
                                <w:szCs w:val="36"/>
                              </w:rPr>
                              <w:t>“</w:t>
                            </w:r>
                            <w:r w:rsidR="000A70F8" w:rsidRPr="008E01F0">
                              <w:rPr>
                                <w:b/>
                                <w:bCs/>
                                <w:i/>
                                <w:iCs/>
                                <w:sz w:val="36"/>
                                <w:szCs w:val="36"/>
                              </w:rPr>
                              <w:t>…to deliver outstanding, patient-centred care within a safe, inclusive, and respectful practice environment.</w:t>
                            </w:r>
                          </w:p>
                          <w:p w14:paraId="4431CCA2" w14:textId="031D7395" w:rsidR="000A70F8" w:rsidRPr="008E01F0" w:rsidRDefault="000A70F8" w:rsidP="000A70F8">
                            <w:pPr>
                              <w:rPr>
                                <w:b/>
                                <w:bCs/>
                                <w:i/>
                                <w:iCs/>
                                <w:sz w:val="36"/>
                                <w:szCs w:val="36"/>
                              </w:rPr>
                            </w:pPr>
                            <w:r w:rsidRPr="008E01F0">
                              <w:rPr>
                                <w:b/>
                                <w:bCs/>
                                <w:i/>
                                <w:iCs/>
                                <w:sz w:val="36"/>
                                <w:szCs w:val="36"/>
                              </w:rPr>
                              <w:t xml:space="preserve">We protect and value our staff, and we support patients </w:t>
                            </w:r>
                            <w:r w:rsidR="008E01F0" w:rsidRPr="008E01F0">
                              <w:rPr>
                                <w:b/>
                                <w:bCs/>
                                <w:i/>
                                <w:iCs/>
                                <w:sz w:val="36"/>
                                <w:szCs w:val="36"/>
                              </w:rPr>
                              <w:t>to take shared responsibility for their health through informed choice, prevention, and partnership</w:t>
                            </w:r>
                            <w:r w:rsidR="008E01F0">
                              <w:rPr>
                                <w:b/>
                                <w:bCs/>
                                <w:i/>
                                <w:iCs/>
                                <w:sz w:val="36"/>
                                <w:szCs w:val="36"/>
                              </w:rPr>
                              <w:t>.”</w:t>
                            </w:r>
                          </w:p>
                          <w:p w14:paraId="6FABCECF" w14:textId="77777777" w:rsidR="000A70F8" w:rsidRPr="008E01F0" w:rsidRDefault="000A70F8" w:rsidP="000A70F8">
                            <w:pPr>
                              <w:rPr>
                                <w:i/>
                                <w:i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0F20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7" o:spid="_x0000_s1035" type="#_x0000_t15" style="position:absolute;margin-left:-4.5pt;margin-top:5.1pt;width:468.75pt;height:19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" adj="17176" fillcolor="#0f9ed5 [3207]" strokecolor="#02171f [487]" strokeweight="1.5pt">
                <v:textbox>
                  <w:txbxContent>
                    <w:p w14:paraId="402ACAD1" w14:textId="2E45DB9B" w:rsidR="000A70F8" w:rsidRPr="008E01F0" w:rsidRDefault="008E01F0" w:rsidP="000A70F8">
                      <w:pPr>
                        <w:rPr>
                          <w:b/>
                          <w:bCs/>
                          <w:i/>
                          <w:iCs/>
                          <w:sz w:val="36"/>
                          <w:szCs w:val="36"/>
                        </w:rPr>
                      </w:pPr>
                      <w:r>
                        <w:rPr>
                          <w:b/>
                          <w:bCs/>
                          <w:i/>
                          <w:iCs/>
                          <w:sz w:val="36"/>
                          <w:szCs w:val="36"/>
                        </w:rPr>
                        <w:t>“</w:t>
                      </w:r>
                      <w:r w:rsidR="000A70F8" w:rsidRPr="008E01F0">
                        <w:rPr>
                          <w:b/>
                          <w:bCs/>
                          <w:i/>
                          <w:iCs/>
                          <w:sz w:val="36"/>
                          <w:szCs w:val="36"/>
                        </w:rPr>
                        <w:t>…to deliver outstanding, patient-centred care within a safe, inclusive, and respectful practice environment.</w:t>
                      </w:r>
                    </w:p>
                    <w:p w14:paraId="4431CCA2" w14:textId="031D7395" w:rsidR="000A70F8" w:rsidRPr="008E01F0" w:rsidRDefault="000A70F8" w:rsidP="000A70F8">
                      <w:pPr>
                        <w:rPr>
                          <w:b/>
                          <w:bCs/>
                          <w:i/>
                          <w:iCs/>
                          <w:sz w:val="36"/>
                          <w:szCs w:val="36"/>
                        </w:rPr>
                      </w:pPr>
                      <w:r w:rsidRPr="008E01F0">
                        <w:rPr>
                          <w:b/>
                          <w:bCs/>
                          <w:i/>
                          <w:iCs/>
                          <w:sz w:val="36"/>
                          <w:szCs w:val="36"/>
                        </w:rPr>
                        <w:t xml:space="preserve">We protect and value our staff, and we support patients </w:t>
                      </w:r>
                      <w:r w:rsidR="008E01F0" w:rsidRPr="008E01F0">
                        <w:rPr>
                          <w:b/>
                          <w:bCs/>
                          <w:i/>
                          <w:iCs/>
                          <w:sz w:val="36"/>
                          <w:szCs w:val="36"/>
                        </w:rPr>
                        <w:t>to take shared responsibility for their health through informed choice, prevention, and partnership</w:t>
                      </w:r>
                      <w:r w:rsidR="008E01F0">
                        <w:rPr>
                          <w:b/>
                          <w:bCs/>
                          <w:i/>
                          <w:iCs/>
                          <w:sz w:val="36"/>
                          <w:szCs w:val="36"/>
                        </w:rPr>
                        <w:t>.”</w:t>
                      </w:r>
                    </w:p>
                    <w:p w14:paraId="6FABCECF" w14:textId="77777777" w:rsidR="000A70F8" w:rsidRPr="008E01F0" w:rsidRDefault="000A70F8" w:rsidP="000A70F8">
                      <w:pPr>
                        <w:rPr>
                          <w:i/>
                          <w:iCs/>
                        </w:rPr>
                      </w:pPr>
                    </w:p>
                  </w:txbxContent>
                </v:textbox>
                <w10:wrap anchorx="margin"/>
              </v:shape>
            </w:pict>
          </mc:Fallback>
        </mc:AlternateContent>
      </w:r>
    </w:p>
    <w:p w14:paraId="5F68E20D" w14:textId="14EE6616" w:rsidR="000A70F8" w:rsidRDefault="000A70F8" w:rsidP="000A70F8"/>
    <w:p w14:paraId="69632D96" w14:textId="08F82DB6" w:rsidR="000A70F8" w:rsidRDefault="000A70F8" w:rsidP="000A70F8"/>
    <w:p w14:paraId="4715FB61" w14:textId="2967B110" w:rsidR="000A612D" w:rsidRDefault="000A612D" w:rsidP="000A612D"/>
    <w:p w14:paraId="52B51F5E" w14:textId="77777777" w:rsidR="000A612D" w:rsidRDefault="000A612D" w:rsidP="006B168B"/>
    <w:p w14:paraId="5998C37D" w14:textId="77777777" w:rsidR="00501C68" w:rsidRDefault="00501C68" w:rsidP="006B168B"/>
    <w:p w14:paraId="4DA54D53" w14:textId="77777777" w:rsidR="00C5687E" w:rsidRDefault="00C5687E" w:rsidP="006B168B"/>
    <w:p w14:paraId="743459F0" w14:textId="77777777" w:rsidR="00C5687E" w:rsidRDefault="00C5687E" w:rsidP="006B168B"/>
    <w:p w14:paraId="03E46F3B" w14:textId="77777777" w:rsidR="00C5687E" w:rsidRDefault="00C5687E" w:rsidP="006B168B"/>
    <w:p w14:paraId="655E29C6" w14:textId="41C7FFA3" w:rsidR="005807F8" w:rsidRPr="00EF2BDA" w:rsidRDefault="00EF2BDA" w:rsidP="00EF2BDA">
      <w:pPr>
        <w:pStyle w:val="ListParagraph"/>
        <w:numPr>
          <w:ilvl w:val="0"/>
          <w:numId w:val="4"/>
        </w:numPr>
        <w:rPr>
          <w:b/>
          <w:bCs/>
          <w:u w:val="single"/>
        </w:rPr>
      </w:pPr>
      <w:r w:rsidRPr="00EF2BDA">
        <w:rPr>
          <w:b/>
          <w:bCs/>
          <w:u w:val="single"/>
        </w:rPr>
        <w:t>Patient Participation Group</w:t>
      </w:r>
    </w:p>
    <w:p w14:paraId="0C2946E3" w14:textId="3A105808" w:rsidR="00EF2BDA" w:rsidRDefault="00EF2BDA" w:rsidP="00EF2BDA">
      <w:r>
        <w:t>We are most fortunate in having a dedicated Patient Participation Group (PPG) at Parish Fields under the current leadership of David Simington, PPG Chair.</w:t>
      </w:r>
    </w:p>
    <w:p w14:paraId="5090EA22" w14:textId="200DFA08" w:rsidR="00EF2BDA" w:rsidRDefault="00EF2BDA" w:rsidP="00EF2BDA">
      <w:r>
        <w:rPr>
          <w:noProof/>
        </w:rPr>
        <w:lastRenderedPageBreak/>
        <w:drawing>
          <wp:inline distT="0" distB="0" distL="0" distR="0" wp14:anchorId="709B7B9F" wp14:editId="370B930F">
            <wp:extent cx="2475865" cy="1809750"/>
            <wp:effectExtent l="0" t="0" r="635" b="0"/>
            <wp:docPr id="19537314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9723" cy="1812570"/>
                    </a:xfrm>
                    <a:prstGeom prst="rect">
                      <a:avLst/>
                    </a:prstGeom>
                    <a:noFill/>
                  </pic:spPr>
                </pic:pic>
              </a:graphicData>
            </a:graphic>
          </wp:inline>
        </w:drawing>
      </w:r>
    </w:p>
    <w:p w14:paraId="0683237A" w14:textId="40E527E7" w:rsidR="00EF2BDA" w:rsidRDefault="00EF2BDA" w:rsidP="00EF2BDA">
      <w:r>
        <w:t>This year we are asking our PPG to support us in assisting more patients to register form the NHS App, which will become the key gateway to all NHS Services by 2028.</w:t>
      </w:r>
    </w:p>
    <w:p w14:paraId="423BB8FA" w14:textId="24A6A698" w:rsidR="00EF2BDA" w:rsidRDefault="00EF2BDA" w:rsidP="00EF2BDA">
      <w:r>
        <w:t>If you are a patient of Parish Fields and would like to know more about what our PPG volunteers do, and perhaps express an interest in joining the PPG, please do contact the Practice.</w:t>
      </w:r>
    </w:p>
    <w:p w14:paraId="27D6FA92" w14:textId="6BC74016" w:rsidR="00925D59" w:rsidRDefault="00925D59" w:rsidP="00EF2BDA">
      <w:r>
        <w:t xml:space="preserve">Our next PPG meeting is being held at the Practice at </w:t>
      </w:r>
      <w:r w:rsidRPr="009F6B2F">
        <w:rPr>
          <w:b/>
          <w:bCs/>
        </w:rPr>
        <w:t>6pm on Thursday 26</w:t>
      </w:r>
      <w:r w:rsidRPr="009F6B2F">
        <w:rPr>
          <w:b/>
          <w:bCs/>
          <w:vertAlign w:val="superscript"/>
        </w:rPr>
        <w:t>th</w:t>
      </w:r>
      <w:r w:rsidRPr="009F6B2F">
        <w:rPr>
          <w:b/>
          <w:bCs/>
        </w:rPr>
        <w:t xml:space="preserve"> Mach 2026</w:t>
      </w:r>
      <w:r>
        <w:t xml:space="preserve">. If you are a registered patient at Parish Fields and you would like to see what is involved in being a PPG member, please do feel free to attend this meeting. </w:t>
      </w:r>
    </w:p>
    <w:p w14:paraId="0D2A033F" w14:textId="0A6360D4" w:rsidR="00EF2BDA" w:rsidRDefault="00551D1A" w:rsidP="00551D1A">
      <w:pPr>
        <w:pStyle w:val="ListParagraph"/>
        <w:numPr>
          <w:ilvl w:val="0"/>
          <w:numId w:val="4"/>
        </w:numPr>
        <w:rPr>
          <w:b/>
          <w:bCs/>
          <w:u w:val="single"/>
        </w:rPr>
      </w:pPr>
      <w:r w:rsidRPr="00A33DCD">
        <w:rPr>
          <w:b/>
          <w:bCs/>
          <w:u w:val="single"/>
        </w:rPr>
        <w:t>Covid-19 Spring 2026 Vaccinations</w:t>
      </w:r>
    </w:p>
    <w:p w14:paraId="5CC353AB" w14:textId="73AD35B5" w:rsidR="00A33DCD" w:rsidRPr="00A33DCD" w:rsidRDefault="00A33DCD" w:rsidP="00A33DCD">
      <w:pPr>
        <w:rPr>
          <w:b/>
          <w:bCs/>
          <w:u w:val="single"/>
        </w:rPr>
      </w:pPr>
      <w:r>
        <w:rPr>
          <w:b/>
          <w:bCs/>
          <w:noProof/>
          <w:u w:val="single"/>
        </w:rPr>
        <w:drawing>
          <wp:inline distT="0" distB="0" distL="0" distR="0" wp14:anchorId="45D66F9A" wp14:editId="680FF4C3">
            <wp:extent cx="2085975" cy="1388122"/>
            <wp:effectExtent l="0" t="0" r="0" b="2540"/>
            <wp:docPr id="12902847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0924" cy="1391415"/>
                    </a:xfrm>
                    <a:prstGeom prst="rect">
                      <a:avLst/>
                    </a:prstGeom>
                    <a:noFill/>
                  </pic:spPr>
                </pic:pic>
              </a:graphicData>
            </a:graphic>
          </wp:inline>
        </w:drawing>
      </w:r>
    </w:p>
    <w:p w14:paraId="1832D5E9" w14:textId="7642439E" w:rsidR="00A33DCD" w:rsidRPr="00017B3A" w:rsidRDefault="00A33DCD" w:rsidP="00A33DCD">
      <w:pPr>
        <w:shd w:val="clear" w:color="auto" w:fill="FFFFFF"/>
        <w:spacing w:after="300" w:line="240" w:lineRule="auto"/>
        <w:rPr>
          <w:rFonts w:eastAsia="Times New Roman" w:cs="Arial"/>
          <w:color w:val="0B0C0C"/>
          <w:kern w:val="0"/>
          <w:lang w:eastAsia="en-GB"/>
          <w14:ligatures w14:val="none"/>
        </w:rPr>
      </w:pPr>
      <w:r w:rsidRPr="00017B3A">
        <w:rPr>
          <w:rFonts w:eastAsia="Times New Roman" w:cs="Arial"/>
          <w:color w:val="0B0C0C"/>
          <w:kern w:val="0"/>
          <w:lang w:eastAsia="en-GB"/>
          <w14:ligatures w14:val="none"/>
        </w:rPr>
        <w:t>Vaccinations will again be offered in England from April 2026 to: </w:t>
      </w:r>
    </w:p>
    <w:p w14:paraId="7145184B" w14:textId="2BB958A9" w:rsidR="00A33DCD" w:rsidRPr="00017B3A" w:rsidRDefault="00A33DCD" w:rsidP="00A33DCD">
      <w:pPr>
        <w:numPr>
          <w:ilvl w:val="0"/>
          <w:numId w:val="5"/>
        </w:numPr>
        <w:shd w:val="clear" w:color="auto" w:fill="FFFFFF"/>
        <w:spacing w:after="150" w:line="240" w:lineRule="auto"/>
        <w:ind w:left="1020"/>
        <w:rPr>
          <w:rFonts w:eastAsia="Times New Roman" w:cs="Arial"/>
          <w:color w:val="0B0C0C"/>
          <w:kern w:val="0"/>
          <w:lang w:eastAsia="en-GB"/>
          <w14:ligatures w14:val="none"/>
        </w:rPr>
      </w:pPr>
      <w:r w:rsidRPr="00017B3A">
        <w:rPr>
          <w:rFonts w:eastAsia="Times New Roman" w:cs="Arial"/>
          <w:color w:val="0B0C0C"/>
          <w:kern w:val="0"/>
          <w:lang w:eastAsia="en-GB"/>
          <w14:ligatures w14:val="none"/>
        </w:rPr>
        <w:t>Adults aged 75 and over </w:t>
      </w:r>
    </w:p>
    <w:p w14:paraId="02C1EE7C" w14:textId="71298E1E" w:rsidR="00A33DCD" w:rsidRPr="00017B3A" w:rsidRDefault="00A33DCD" w:rsidP="00A33DCD">
      <w:pPr>
        <w:numPr>
          <w:ilvl w:val="0"/>
          <w:numId w:val="5"/>
        </w:numPr>
        <w:shd w:val="clear" w:color="auto" w:fill="FFFFFF"/>
        <w:spacing w:after="150" w:line="240" w:lineRule="auto"/>
        <w:ind w:left="1020"/>
        <w:rPr>
          <w:rFonts w:eastAsia="Times New Roman" w:cs="Arial"/>
          <w:color w:val="0B0C0C"/>
          <w:kern w:val="0"/>
          <w:lang w:eastAsia="en-GB"/>
          <w14:ligatures w14:val="none"/>
        </w:rPr>
      </w:pPr>
      <w:r w:rsidRPr="00017B3A">
        <w:rPr>
          <w:rFonts w:eastAsia="Times New Roman" w:cs="Arial"/>
          <w:color w:val="0B0C0C"/>
          <w:kern w:val="0"/>
          <w:lang w:eastAsia="en-GB"/>
          <w14:ligatures w14:val="none"/>
        </w:rPr>
        <w:t>Residents in care homes for older people </w:t>
      </w:r>
    </w:p>
    <w:p w14:paraId="64E6BAA0" w14:textId="023549BD" w:rsidR="00A33DCD" w:rsidRPr="00017B3A" w:rsidRDefault="00A33DCD" w:rsidP="00A33DCD">
      <w:pPr>
        <w:numPr>
          <w:ilvl w:val="0"/>
          <w:numId w:val="5"/>
        </w:numPr>
        <w:shd w:val="clear" w:color="auto" w:fill="FFFFFF"/>
        <w:spacing w:after="150" w:line="240" w:lineRule="auto"/>
        <w:ind w:left="1020"/>
        <w:rPr>
          <w:rFonts w:eastAsia="Times New Roman" w:cs="Arial"/>
          <w:color w:val="0B0C0C"/>
          <w:kern w:val="0"/>
          <w:lang w:eastAsia="en-GB"/>
          <w14:ligatures w14:val="none"/>
        </w:rPr>
      </w:pPr>
      <w:r w:rsidRPr="00017B3A">
        <w:rPr>
          <w:rFonts w:eastAsia="Times New Roman" w:cs="Arial"/>
          <w:color w:val="0B0C0C"/>
          <w:kern w:val="0"/>
          <w:lang w:eastAsia="en-GB"/>
          <w14:ligatures w14:val="none"/>
        </w:rPr>
        <w:t>Individuals aged 6 months and over who are immunosuppressed </w:t>
      </w:r>
    </w:p>
    <w:p w14:paraId="6E1DF21B" w14:textId="54A58D5D" w:rsidR="00A33DCD" w:rsidRPr="00017B3A" w:rsidRDefault="00A33DCD" w:rsidP="00A33DCD">
      <w:pPr>
        <w:shd w:val="clear" w:color="auto" w:fill="FFFFFF"/>
        <w:spacing w:after="150" w:line="240" w:lineRule="auto"/>
        <w:rPr>
          <w:rFonts w:eastAsia="Times New Roman" w:cs="Arial"/>
          <w:b/>
          <w:bCs/>
          <w:color w:val="0B0C0C"/>
          <w:kern w:val="0"/>
          <w:lang w:eastAsia="en-GB"/>
          <w14:ligatures w14:val="none"/>
        </w:rPr>
      </w:pPr>
      <w:r w:rsidRPr="00017B3A">
        <w:rPr>
          <w:rFonts w:eastAsia="Times New Roman" w:cs="Arial"/>
          <w:color w:val="0B0C0C"/>
          <w:kern w:val="0"/>
          <w:lang w:eastAsia="en-GB"/>
          <w14:ligatures w14:val="none"/>
        </w:rPr>
        <w:t xml:space="preserve">Parish Fields will again be offering qualifying patients these vaccinations at the </w:t>
      </w:r>
      <w:r w:rsidR="00634D2A" w:rsidRPr="00017B3A">
        <w:rPr>
          <w:rFonts w:eastAsia="Times New Roman" w:cs="Arial"/>
          <w:color w:val="0B0C0C"/>
          <w:kern w:val="0"/>
          <w:lang w:eastAsia="en-GB"/>
          <w14:ligatures w14:val="none"/>
        </w:rPr>
        <w:t>Practice,</w:t>
      </w:r>
      <w:r w:rsidR="003654C3" w:rsidRPr="00017B3A">
        <w:rPr>
          <w:rFonts w:eastAsia="Times New Roman" w:cs="Arial"/>
          <w:color w:val="0B0C0C"/>
          <w:kern w:val="0"/>
          <w:lang w:eastAsia="en-GB"/>
          <w14:ligatures w14:val="none"/>
        </w:rPr>
        <w:t xml:space="preserve"> including at a COVID-19 vaccination clinic on </w:t>
      </w:r>
      <w:r w:rsidR="003654C3" w:rsidRPr="00017B3A">
        <w:rPr>
          <w:rFonts w:eastAsia="Times New Roman" w:cs="Arial"/>
          <w:b/>
          <w:bCs/>
          <w:color w:val="0B0C0C"/>
          <w:kern w:val="0"/>
          <w:lang w:eastAsia="en-GB"/>
          <w14:ligatures w14:val="none"/>
        </w:rPr>
        <w:t>Saturday 18</w:t>
      </w:r>
      <w:r w:rsidR="003654C3" w:rsidRPr="00017B3A">
        <w:rPr>
          <w:rFonts w:eastAsia="Times New Roman" w:cs="Arial"/>
          <w:b/>
          <w:bCs/>
          <w:color w:val="0B0C0C"/>
          <w:kern w:val="0"/>
          <w:vertAlign w:val="superscript"/>
          <w:lang w:eastAsia="en-GB"/>
          <w14:ligatures w14:val="none"/>
        </w:rPr>
        <w:t>th</w:t>
      </w:r>
      <w:r w:rsidR="003654C3" w:rsidRPr="00017B3A">
        <w:rPr>
          <w:rFonts w:eastAsia="Times New Roman" w:cs="Arial"/>
          <w:b/>
          <w:bCs/>
          <w:color w:val="0B0C0C"/>
          <w:kern w:val="0"/>
          <w:lang w:eastAsia="en-GB"/>
          <w14:ligatures w14:val="none"/>
        </w:rPr>
        <w:t xml:space="preserve"> April 2026.</w:t>
      </w:r>
    </w:p>
    <w:p w14:paraId="19A6EEBF" w14:textId="43CFC7A8" w:rsidR="00A33DCD" w:rsidRPr="00017B3A" w:rsidRDefault="00A33DCD" w:rsidP="00A33DCD">
      <w:pPr>
        <w:shd w:val="clear" w:color="auto" w:fill="FFFFFF"/>
        <w:spacing w:after="150" w:line="240" w:lineRule="auto"/>
        <w:rPr>
          <w:rFonts w:eastAsia="Times New Roman" w:cs="Arial"/>
          <w:color w:val="0B0C0C"/>
          <w:kern w:val="0"/>
          <w:lang w:eastAsia="en-GB"/>
          <w14:ligatures w14:val="none"/>
        </w:rPr>
      </w:pPr>
      <w:r w:rsidRPr="00017B3A">
        <w:rPr>
          <w:rFonts w:eastAsia="Times New Roman" w:cs="Arial"/>
          <w:color w:val="0B0C0C"/>
          <w:kern w:val="0"/>
          <w:lang w:eastAsia="en-GB"/>
          <w14:ligatures w14:val="none"/>
        </w:rPr>
        <w:t>Please look out for further communications from Parish Fields nearer the time</w:t>
      </w:r>
      <w:r w:rsidR="00634D2A" w:rsidRPr="00017B3A">
        <w:rPr>
          <w:rFonts w:eastAsia="Times New Roman" w:cs="Arial"/>
          <w:color w:val="0B0C0C"/>
          <w:kern w:val="0"/>
          <w:lang w:eastAsia="en-GB"/>
          <w14:ligatures w14:val="none"/>
        </w:rPr>
        <w:t>.</w:t>
      </w:r>
    </w:p>
    <w:p w14:paraId="5A183CF6" w14:textId="77777777" w:rsidR="00A33DCD" w:rsidRDefault="00A33DCD" w:rsidP="00A33DCD">
      <w:pPr>
        <w:shd w:val="clear" w:color="auto" w:fill="FFFFFF"/>
        <w:spacing w:after="150" w:line="240" w:lineRule="auto"/>
        <w:rPr>
          <w:rFonts w:ascii="Arial" w:eastAsia="Times New Roman" w:hAnsi="Arial" w:cs="Arial"/>
          <w:color w:val="0B0C0C"/>
          <w:kern w:val="0"/>
          <w:lang w:eastAsia="en-GB"/>
          <w14:ligatures w14:val="none"/>
        </w:rPr>
      </w:pPr>
    </w:p>
    <w:p w14:paraId="7336F71A" w14:textId="77777777" w:rsidR="009F6B2F" w:rsidRDefault="009F6B2F" w:rsidP="00A33DCD">
      <w:pPr>
        <w:shd w:val="clear" w:color="auto" w:fill="FFFFFF"/>
        <w:spacing w:after="150" w:line="240" w:lineRule="auto"/>
        <w:rPr>
          <w:rFonts w:ascii="Arial" w:eastAsia="Times New Roman" w:hAnsi="Arial" w:cs="Arial"/>
          <w:color w:val="0B0C0C"/>
          <w:kern w:val="0"/>
          <w:lang w:eastAsia="en-GB"/>
          <w14:ligatures w14:val="none"/>
        </w:rPr>
      </w:pPr>
    </w:p>
    <w:p w14:paraId="4622EE1E" w14:textId="77777777" w:rsidR="009F6B2F" w:rsidRDefault="009F6B2F" w:rsidP="00A33DCD">
      <w:pPr>
        <w:shd w:val="clear" w:color="auto" w:fill="FFFFFF"/>
        <w:spacing w:after="150" w:line="240" w:lineRule="auto"/>
        <w:rPr>
          <w:rFonts w:ascii="Arial" w:eastAsia="Times New Roman" w:hAnsi="Arial" w:cs="Arial"/>
          <w:color w:val="0B0C0C"/>
          <w:kern w:val="0"/>
          <w:lang w:eastAsia="en-GB"/>
          <w14:ligatures w14:val="none"/>
        </w:rPr>
      </w:pPr>
    </w:p>
    <w:p w14:paraId="70C898E8" w14:textId="77777777" w:rsidR="009F6B2F" w:rsidRPr="00A33DCD" w:rsidRDefault="009F6B2F" w:rsidP="00A33DCD">
      <w:pPr>
        <w:shd w:val="clear" w:color="auto" w:fill="FFFFFF"/>
        <w:spacing w:after="150" w:line="240" w:lineRule="auto"/>
        <w:rPr>
          <w:rFonts w:ascii="Arial" w:eastAsia="Times New Roman" w:hAnsi="Arial" w:cs="Arial"/>
          <w:color w:val="0B0C0C"/>
          <w:kern w:val="0"/>
          <w:lang w:eastAsia="en-GB"/>
          <w14:ligatures w14:val="none"/>
        </w:rPr>
      </w:pPr>
    </w:p>
    <w:p w14:paraId="6B67C942" w14:textId="77777777" w:rsidR="00525FE7" w:rsidRPr="00525FE7" w:rsidRDefault="00525FE7" w:rsidP="008A54B5">
      <w:pPr>
        <w:pStyle w:val="ListParagraph"/>
        <w:numPr>
          <w:ilvl w:val="0"/>
          <w:numId w:val="4"/>
        </w:numPr>
        <w:rPr>
          <w:b/>
          <w:bCs/>
          <w:u w:val="single"/>
        </w:rPr>
      </w:pPr>
      <w:r w:rsidRPr="00525FE7">
        <w:rPr>
          <w:b/>
          <w:bCs/>
          <w:u w:val="single"/>
        </w:rPr>
        <w:lastRenderedPageBreak/>
        <w:t>Practice Open Evening</w:t>
      </w:r>
    </w:p>
    <w:p w14:paraId="551E6D84" w14:textId="7782F8D4" w:rsidR="00525FE7" w:rsidRDefault="00525FE7" w:rsidP="00525FE7">
      <w:pPr>
        <w:ind w:left="360"/>
      </w:pPr>
      <w:r>
        <w:rPr>
          <w:noProof/>
        </w:rPr>
        <w:drawing>
          <wp:inline distT="0" distB="0" distL="0" distR="0" wp14:anchorId="465B2BE5" wp14:editId="7DF73ACD">
            <wp:extent cx="1581150" cy="1581150"/>
            <wp:effectExtent l="0" t="0" r="0" b="0"/>
            <wp:docPr id="168316507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pic:spPr>
                </pic:pic>
              </a:graphicData>
            </a:graphic>
          </wp:inline>
        </w:drawing>
      </w:r>
    </w:p>
    <w:p w14:paraId="10F5F1C4" w14:textId="5AF5CBC5" w:rsidR="00525FE7" w:rsidRDefault="003654C3" w:rsidP="00EF2BDA">
      <w:r>
        <w:t>Towards the end of</w:t>
      </w:r>
      <w:r w:rsidR="00FC4DE7">
        <w:t xml:space="preserve"> </w:t>
      </w:r>
      <w:r w:rsidR="00634D2A">
        <w:t>April,</w:t>
      </w:r>
      <w:r w:rsidR="00FC4DE7">
        <w:t xml:space="preserve"> the Practice will be holding an Open Evening event – this time to be held at the Practice itself. </w:t>
      </w:r>
    </w:p>
    <w:p w14:paraId="1BD0D1CF" w14:textId="010BC04D" w:rsidR="00FC4DE7" w:rsidRDefault="00FC4DE7" w:rsidP="00EF2BDA">
      <w:r>
        <w:t>The idea will be for our patients to hear the latest news and plans from the Practice and have an opportunity to meet some of our clinical and non-clin</w:t>
      </w:r>
      <w:r w:rsidR="003654C3">
        <w:t>i</w:t>
      </w:r>
      <w:r>
        <w:t>cal teams in their working environment.</w:t>
      </w:r>
    </w:p>
    <w:p w14:paraId="4E5158E7" w14:textId="65C1C209" w:rsidR="00FC4DE7" w:rsidRDefault="00FC4DE7" w:rsidP="00EF2BDA">
      <w:r>
        <w:t>We will be confirming the date and more details for this evening in the next few weeks.</w:t>
      </w:r>
    </w:p>
    <w:p w14:paraId="5E361BA9" w14:textId="010E6FD9" w:rsidR="00BA1A5F" w:rsidRPr="00007A35" w:rsidRDefault="00007A35" w:rsidP="00007A35">
      <w:pPr>
        <w:rPr>
          <w:b/>
          <w:bCs/>
        </w:rPr>
      </w:pPr>
      <w:r>
        <w:rPr>
          <w:b/>
          <w:bCs/>
        </w:rPr>
        <w:t>7</w:t>
      </w:r>
      <w:r w:rsidRPr="00007A35">
        <w:rPr>
          <w:b/>
          <w:bCs/>
          <w:u w:val="single"/>
        </w:rPr>
        <w:t>.</w:t>
      </w:r>
      <w:r w:rsidR="00BA1A5F" w:rsidRPr="00007A35">
        <w:rPr>
          <w:b/>
          <w:bCs/>
          <w:u w:val="single"/>
        </w:rPr>
        <w:t>A day in the life of …….A Duty Doctor at Parish Fields</w:t>
      </w:r>
    </w:p>
    <w:p w14:paraId="454FBD90" w14:textId="7F0D9FF8" w:rsidR="00007A35" w:rsidRDefault="00007A35" w:rsidP="00007A35">
      <w:pPr>
        <w:rPr>
          <w:b/>
          <w:bCs/>
        </w:rPr>
      </w:pPr>
      <w:r>
        <w:rPr>
          <w:b/>
          <w:bCs/>
          <w:noProof/>
        </w:rPr>
        <w:drawing>
          <wp:inline distT="0" distB="0" distL="0" distR="0" wp14:anchorId="1F64F31F" wp14:editId="6965BCEC">
            <wp:extent cx="3114675" cy="1466850"/>
            <wp:effectExtent l="0" t="0" r="9525" b="0"/>
            <wp:docPr id="1840877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14675" cy="1466850"/>
                    </a:xfrm>
                    <a:prstGeom prst="rect">
                      <a:avLst/>
                    </a:prstGeom>
                    <a:noFill/>
                  </pic:spPr>
                </pic:pic>
              </a:graphicData>
            </a:graphic>
          </wp:inline>
        </w:drawing>
      </w:r>
    </w:p>
    <w:p w14:paraId="44CC09C5" w14:textId="77777777" w:rsidR="00007A35" w:rsidRPr="00007A35" w:rsidRDefault="00007A35" w:rsidP="00007A35">
      <w:pPr>
        <w:rPr>
          <w:b/>
          <w:bCs/>
        </w:rPr>
      </w:pPr>
    </w:p>
    <w:p w14:paraId="04DF345B" w14:textId="70F8529D" w:rsidR="00EF2BDA" w:rsidRPr="003654C3" w:rsidRDefault="00BA1A5F" w:rsidP="00EF2BDA">
      <w:pPr>
        <w:rPr>
          <w:b/>
          <w:bCs/>
          <w:i/>
          <w:iCs/>
        </w:rPr>
      </w:pPr>
      <w:r w:rsidRPr="003654C3">
        <w:rPr>
          <w:b/>
          <w:bCs/>
          <w:i/>
          <w:iCs/>
        </w:rPr>
        <w:t>“Doctors used to work long hours”</w:t>
      </w:r>
    </w:p>
    <w:p w14:paraId="1641016E" w14:textId="61684AD3" w:rsidR="00BA1A5F" w:rsidRPr="003654C3" w:rsidRDefault="00BA1A5F" w:rsidP="00EF2BDA">
      <w:pPr>
        <w:rPr>
          <w:b/>
          <w:bCs/>
          <w:i/>
          <w:iCs/>
        </w:rPr>
      </w:pPr>
      <w:r w:rsidRPr="003654C3">
        <w:rPr>
          <w:b/>
          <w:bCs/>
          <w:i/>
          <w:iCs/>
        </w:rPr>
        <w:t>“If Doctors worked more days, appointment waiting times would be lower”</w:t>
      </w:r>
    </w:p>
    <w:p w14:paraId="46AC2224" w14:textId="46BB0BD5" w:rsidR="00BA1A5F" w:rsidRPr="003654C3" w:rsidRDefault="00BA1A5F" w:rsidP="00EF2BDA">
      <w:pPr>
        <w:rPr>
          <w:b/>
          <w:bCs/>
          <w:i/>
          <w:iCs/>
        </w:rPr>
      </w:pPr>
      <w:r w:rsidRPr="003654C3">
        <w:rPr>
          <w:b/>
          <w:bCs/>
          <w:i/>
          <w:iCs/>
        </w:rPr>
        <w:t>“I wish I only had to work 9-5”</w:t>
      </w:r>
    </w:p>
    <w:p w14:paraId="14E177B8" w14:textId="2D3190D7" w:rsidR="00BA1A5F" w:rsidRDefault="00BA1A5F" w:rsidP="00EF2BDA">
      <w:r>
        <w:t>These are all regularly printed comments on social media around t</w:t>
      </w:r>
      <w:r w:rsidR="00007A35">
        <w:t>h</w:t>
      </w:r>
      <w:r>
        <w:t>e UK, as well as sometimes in the press.</w:t>
      </w:r>
    </w:p>
    <w:p w14:paraId="53414AEB" w14:textId="488EE69B" w:rsidR="00BA1A5F" w:rsidRDefault="00BA1A5F" w:rsidP="00EF2BDA">
      <w:r>
        <w:t xml:space="preserve">We thought that it would </w:t>
      </w:r>
      <w:r w:rsidR="00007A35">
        <w:t>be interesting for patients to read a summary of an actual, recent day for one of our Duty Doctors at Parish Fields……………….</w:t>
      </w:r>
    </w:p>
    <w:p w14:paraId="380329C8" w14:textId="77777777" w:rsidR="00007A35" w:rsidRDefault="00007A35" w:rsidP="00007A35">
      <w:r w:rsidRPr="00007A35">
        <w:rPr>
          <w:b/>
          <w:bCs/>
        </w:rPr>
        <w:t>6:50 am</w:t>
      </w:r>
      <w:r>
        <w:t>:  Arrive at the Practice</w:t>
      </w:r>
    </w:p>
    <w:p w14:paraId="75CB1E0C" w14:textId="4B1B08DC" w:rsidR="00007A35" w:rsidRDefault="00007A35" w:rsidP="00007A35">
      <w:pPr>
        <w:pStyle w:val="ListParagraph"/>
        <w:numPr>
          <w:ilvl w:val="0"/>
          <w:numId w:val="7"/>
        </w:numPr>
      </w:pPr>
      <w:r>
        <w:t xml:space="preserve">Start reviewing any patient requests from the previous day which the                     Triage Team deemed </w:t>
      </w:r>
      <w:r w:rsidR="00C52B0A">
        <w:t xml:space="preserve">clinically </w:t>
      </w:r>
      <w:r>
        <w:t xml:space="preserve">safe to </w:t>
      </w:r>
      <w:r w:rsidR="00C52B0A">
        <w:t>defer</w:t>
      </w:r>
      <w:r>
        <w:t xml:space="preserve"> </w:t>
      </w:r>
      <w:r w:rsidR="00C52B0A">
        <w:t>to today</w:t>
      </w:r>
    </w:p>
    <w:p w14:paraId="6F897E84" w14:textId="4B5DC63B" w:rsidR="00007A35" w:rsidRDefault="00007A35" w:rsidP="00007A35">
      <w:pPr>
        <w:pStyle w:val="ListParagraph"/>
        <w:numPr>
          <w:ilvl w:val="0"/>
          <w:numId w:val="7"/>
        </w:numPr>
      </w:pPr>
      <w:r>
        <w:t>Start telephoning these patients with appointment booking/advice</w:t>
      </w:r>
    </w:p>
    <w:p w14:paraId="4CAB2AFD" w14:textId="3781D7EF" w:rsidR="00007A35" w:rsidRDefault="00007A35" w:rsidP="00007A35">
      <w:pPr>
        <w:pStyle w:val="ListParagraph"/>
        <w:numPr>
          <w:ilvl w:val="0"/>
          <w:numId w:val="7"/>
        </w:numPr>
      </w:pPr>
      <w:r>
        <w:lastRenderedPageBreak/>
        <w:t xml:space="preserve">Start reviewing electronic documents received </w:t>
      </w:r>
      <w:r w:rsidR="00C52B0A">
        <w:t>regarding patients from</w:t>
      </w:r>
    </w:p>
    <w:p w14:paraId="79925249" w14:textId="52CD79A1" w:rsidR="00C52B0A" w:rsidRDefault="00C52B0A" w:rsidP="00C52B0A">
      <w:pPr>
        <w:pStyle w:val="ListParagraph"/>
      </w:pPr>
      <w:r>
        <w:t>Hospitals</w:t>
      </w:r>
    </w:p>
    <w:p w14:paraId="212D14CC" w14:textId="1E2802E8" w:rsidR="00C52B0A" w:rsidRDefault="00634D2A" w:rsidP="00C52B0A">
      <w:pPr>
        <w:pStyle w:val="ListParagraph"/>
        <w:numPr>
          <w:ilvl w:val="0"/>
          <w:numId w:val="7"/>
        </w:numPr>
      </w:pPr>
      <w:r>
        <w:t>Review and</w:t>
      </w:r>
      <w:r w:rsidR="00C52B0A">
        <w:t xml:space="preserve"> action electronic messages sent requesting advice from other clinicians, the Dispensary, Reception and the Administration Team</w:t>
      </w:r>
    </w:p>
    <w:p w14:paraId="71449B93" w14:textId="1121AF52" w:rsidR="00C52B0A" w:rsidRDefault="00C52B0A" w:rsidP="00C52B0A">
      <w:pPr>
        <w:ind w:left="360"/>
      </w:pPr>
      <w:r w:rsidRPr="00C52B0A">
        <w:rPr>
          <w:b/>
          <w:bCs/>
        </w:rPr>
        <w:t>8.00am:</w:t>
      </w:r>
      <w:r>
        <w:t xml:space="preserve"> The Practice telephone and online forms open</w:t>
      </w:r>
    </w:p>
    <w:p w14:paraId="0B52D2E5" w14:textId="754ED462" w:rsidR="00C52B0A" w:rsidRDefault="00C52B0A" w:rsidP="00C52B0A">
      <w:pPr>
        <w:ind w:left="360"/>
      </w:pPr>
      <w:r>
        <w:t>- In spite of the aim to “remove the 8am rush” there is a</w:t>
      </w:r>
      <w:r w:rsidR="00CA5E31">
        <w:t xml:space="preserve"> nevertheless a </w:t>
      </w:r>
      <w:r w:rsidR="009F6B2F">
        <w:t xml:space="preserve">significant number </w:t>
      </w:r>
      <w:r>
        <w:t>of online request and telephone calls from patients</w:t>
      </w:r>
    </w:p>
    <w:p w14:paraId="2848C325" w14:textId="7E83E6DB" w:rsidR="00C52B0A" w:rsidRDefault="00C52B0A" w:rsidP="00C52B0A">
      <w:pPr>
        <w:ind w:left="360"/>
      </w:pPr>
      <w:r>
        <w:t xml:space="preserve">- As </w:t>
      </w:r>
      <w:r w:rsidR="00CA5E31">
        <w:t xml:space="preserve">clinical </w:t>
      </w:r>
      <w:r>
        <w:t>leader of the Triage Team the Duty Doctor starts assessing each request to ensure that every request is prioritised in order of clinical need</w:t>
      </w:r>
    </w:p>
    <w:p w14:paraId="6AC13118" w14:textId="227DB8F0" w:rsidR="00C52B0A" w:rsidRDefault="00C52B0A" w:rsidP="00C52B0A">
      <w:pPr>
        <w:ind w:left="360"/>
      </w:pPr>
      <w:r>
        <w:t>- The Duty Doctor decides which clinician is the most appropriate to help each patient request and within what timescale the patient needs to be seen or spoken to</w:t>
      </w:r>
    </w:p>
    <w:p w14:paraId="5D876351" w14:textId="3FAD2658" w:rsidR="00C52B0A" w:rsidRDefault="00C52B0A" w:rsidP="00C52B0A">
      <w:pPr>
        <w:ind w:left="360"/>
      </w:pPr>
      <w:r>
        <w:t xml:space="preserve">- New enquiries start to be received seeking the Duty Doctor’s </w:t>
      </w:r>
      <w:r w:rsidR="00634D2A">
        <w:t>clinical advice</w:t>
      </w:r>
      <w:r>
        <w:t xml:space="preserve"> from Dispensary, Reception and the Administration team</w:t>
      </w:r>
    </w:p>
    <w:p w14:paraId="2491760C" w14:textId="0B792599" w:rsidR="00C52B0A" w:rsidRDefault="00C52B0A" w:rsidP="00C52B0A">
      <w:pPr>
        <w:ind w:left="360"/>
      </w:pPr>
      <w:r w:rsidRPr="00C52B0A">
        <w:rPr>
          <w:b/>
          <w:bCs/>
        </w:rPr>
        <w:t>10:30am:</w:t>
      </w:r>
      <w:r>
        <w:t xml:space="preserve"> Time to attend the daily 10-minute review meeting attended by clinicians and representatives of each non-clinical team. The meeting gives everyone to report how they/their department is operating today and allows priorities for the remainder of the day to be agreed</w:t>
      </w:r>
    </w:p>
    <w:p w14:paraId="6D618CC8" w14:textId="7E359F86" w:rsidR="00C52B0A" w:rsidRDefault="00297B75" w:rsidP="00C52B0A">
      <w:pPr>
        <w:ind w:left="360"/>
      </w:pPr>
      <w:r>
        <w:t>There are now more than 40 patient requests which await triage and a decision from the Duty Doctor on the appropriate course of action</w:t>
      </w:r>
    </w:p>
    <w:p w14:paraId="7E61DD71" w14:textId="23BA94E9" w:rsidR="00297B75" w:rsidRDefault="00297B75" w:rsidP="00C52B0A">
      <w:pPr>
        <w:ind w:left="360"/>
      </w:pPr>
      <w:r>
        <w:t xml:space="preserve">An acutely ill patient reports to the Reception desk without an appointment but seeking help. </w:t>
      </w:r>
    </w:p>
    <w:p w14:paraId="2BD36B71" w14:textId="31103B4B" w:rsidR="00297B75" w:rsidRDefault="00297B75" w:rsidP="00C52B0A">
      <w:pPr>
        <w:ind w:left="360"/>
      </w:pPr>
      <w:r>
        <w:t xml:space="preserve">Having </w:t>
      </w:r>
      <w:r w:rsidR="003654C3">
        <w:t xml:space="preserve">reviewed the patient, </w:t>
      </w:r>
      <w:r>
        <w:t>the Duty Doctor decides that the patient needs to be admitted to hospital by ambulance. Whilst the ambulance is awaited the patient is monitored</w:t>
      </w:r>
      <w:r w:rsidR="009F6B2F">
        <w:t xml:space="preserve"> </w:t>
      </w:r>
      <w:r w:rsidR="00634D2A">
        <w:t>closely in</w:t>
      </w:r>
      <w:r>
        <w:t xml:space="preserve"> one of the clinical rooms</w:t>
      </w:r>
    </w:p>
    <w:p w14:paraId="426FB88E" w14:textId="6B4D3BF5" w:rsidR="00297B75" w:rsidRDefault="00297B75" w:rsidP="00C52B0A">
      <w:pPr>
        <w:ind w:left="360"/>
      </w:pPr>
      <w:r>
        <w:t>By the time the patient is on their way to hospital the number of requests from patients has increased to over 60.</w:t>
      </w:r>
    </w:p>
    <w:p w14:paraId="1E778C47" w14:textId="3DE9432C" w:rsidR="00297B75" w:rsidRDefault="009470C0" w:rsidP="00C52B0A">
      <w:pPr>
        <w:ind w:left="360"/>
      </w:pPr>
      <w:r>
        <w:t>Requests received include for home visits for housebound patients which the Duty Doctor reviews and allocates to the most appropriate clinician</w:t>
      </w:r>
    </w:p>
    <w:p w14:paraId="248DAD98" w14:textId="04E902F7" w:rsidR="009470C0" w:rsidRDefault="009470C0" w:rsidP="00C52B0A">
      <w:pPr>
        <w:ind w:left="360"/>
      </w:pPr>
      <w:r w:rsidRPr="009470C0">
        <w:rPr>
          <w:b/>
          <w:bCs/>
        </w:rPr>
        <w:t>12:30pm:</w:t>
      </w:r>
      <w:r>
        <w:t xml:space="preserve"> Patient requests continue to be received online and via the telephone or at our Reception desk adding to the 60 requests already received</w:t>
      </w:r>
    </w:p>
    <w:p w14:paraId="067E6544" w14:textId="5E69C305" w:rsidR="009470C0" w:rsidRDefault="009470C0" w:rsidP="00C52B0A">
      <w:pPr>
        <w:ind w:left="360"/>
      </w:pPr>
      <w:r>
        <w:t xml:space="preserve">In </w:t>
      </w:r>
      <w:r w:rsidR="00634D2A">
        <w:t>addition,</w:t>
      </w:r>
      <w:r>
        <w:t xml:space="preserve"> requests to see patients from the 111 service are now arriving at the Practice, and the Duty Doctor now spends time reviewing these and deciding on the appropriate course of action</w:t>
      </w:r>
    </w:p>
    <w:p w14:paraId="2B0B22FA" w14:textId="19F677DD" w:rsidR="00CA5E31" w:rsidRDefault="00CA5E31" w:rsidP="00C52B0A">
      <w:pPr>
        <w:ind w:left="360"/>
      </w:pPr>
      <w:r>
        <w:t xml:space="preserve">Lunch is a hasty sandwich and coffee </w:t>
      </w:r>
      <w:r w:rsidR="00CF092C">
        <w:t>at a computer screen</w:t>
      </w:r>
    </w:p>
    <w:p w14:paraId="1CC8531C" w14:textId="3B03C306" w:rsidR="009470C0" w:rsidRDefault="009470C0" w:rsidP="00C52B0A">
      <w:pPr>
        <w:ind w:left="360"/>
      </w:pPr>
      <w:r w:rsidRPr="00CA5E31">
        <w:rPr>
          <w:b/>
          <w:bCs/>
        </w:rPr>
        <w:lastRenderedPageBreak/>
        <w:t>2.</w:t>
      </w:r>
      <w:r w:rsidR="00CF092C">
        <w:rPr>
          <w:b/>
          <w:bCs/>
        </w:rPr>
        <w:t>30</w:t>
      </w:r>
      <w:r w:rsidRPr="00CA5E31">
        <w:rPr>
          <w:b/>
          <w:bCs/>
        </w:rPr>
        <w:t>pm</w:t>
      </w:r>
      <w:r>
        <w:t xml:space="preserve">: </w:t>
      </w:r>
      <w:r w:rsidR="00CA5E31">
        <w:t xml:space="preserve">With </w:t>
      </w:r>
      <w:r w:rsidR="00201917">
        <w:t>most of</w:t>
      </w:r>
      <w:r w:rsidR="00CA5E31">
        <w:t xml:space="preserve"> the requests received so far triaged, the Duty Doctor starts to see by appointment some of the urgent requests submitted by patients earlier in the day</w:t>
      </w:r>
    </w:p>
    <w:p w14:paraId="1940C16F" w14:textId="5F40C423" w:rsidR="00CA5E31" w:rsidRDefault="00CA5E31" w:rsidP="00C52B0A">
      <w:pPr>
        <w:ind w:left="360"/>
      </w:pPr>
      <w:r>
        <w:t xml:space="preserve">Requests seeking advice and answers to patient’s questions continue to be received by the Duty Doctor from Dispensary, </w:t>
      </w:r>
      <w:r w:rsidR="00CF092C">
        <w:t>R</w:t>
      </w:r>
      <w:r>
        <w:t>eception and Administration teams.</w:t>
      </w:r>
    </w:p>
    <w:p w14:paraId="6E621F5C" w14:textId="44FB774D" w:rsidR="00CA5E31" w:rsidRDefault="00CA5E31" w:rsidP="00C52B0A">
      <w:pPr>
        <w:ind w:left="360"/>
      </w:pPr>
      <w:r>
        <w:t>The telephone lines and online request forms remain open until 6.30pm, so request from patients continue to be received.</w:t>
      </w:r>
    </w:p>
    <w:p w14:paraId="15E591A7" w14:textId="48E824DC" w:rsidR="00CF092C" w:rsidRDefault="00CF092C" w:rsidP="00C52B0A">
      <w:pPr>
        <w:ind w:left="360"/>
      </w:pPr>
      <w:r>
        <w:t>Every patient interaction needs to be accurately documented on the patient record.</w:t>
      </w:r>
    </w:p>
    <w:p w14:paraId="6AA635D4" w14:textId="4BFCABAA" w:rsidR="00CF092C" w:rsidRDefault="00CF092C" w:rsidP="00C52B0A">
      <w:pPr>
        <w:ind w:left="360"/>
      </w:pPr>
      <w:r w:rsidRPr="00CF092C">
        <w:rPr>
          <w:b/>
          <w:bCs/>
        </w:rPr>
        <w:t>6.30pm</w:t>
      </w:r>
      <w:r>
        <w:t>: The Practice telephone lines and online request forms close for the day</w:t>
      </w:r>
    </w:p>
    <w:p w14:paraId="6FAD18A4" w14:textId="5EFA5FB1" w:rsidR="00CF092C" w:rsidRDefault="00CF092C" w:rsidP="00C52B0A">
      <w:pPr>
        <w:ind w:left="360"/>
      </w:pPr>
      <w:r>
        <w:t xml:space="preserve">The Dispensary and </w:t>
      </w:r>
      <w:r w:rsidR="009F6B2F">
        <w:t>R</w:t>
      </w:r>
      <w:r>
        <w:t>eception managers check with the Duty Doctor that there is nothing more required form their teams before they leave for home</w:t>
      </w:r>
    </w:p>
    <w:p w14:paraId="79CADC4F" w14:textId="6F0A3932" w:rsidR="00CF092C" w:rsidRDefault="00CF092C" w:rsidP="00C52B0A">
      <w:pPr>
        <w:ind w:left="360"/>
      </w:pPr>
      <w:r>
        <w:t>It is now approaching 12 hours on site, but the day is far from over for the Duty Doctor.</w:t>
      </w:r>
    </w:p>
    <w:p w14:paraId="4485E659" w14:textId="161AC98C" w:rsidR="002D1BF6" w:rsidRDefault="00CF092C" w:rsidP="00C52B0A">
      <w:pPr>
        <w:ind w:left="360"/>
      </w:pPr>
      <w:r w:rsidRPr="00CF092C">
        <w:rPr>
          <w:b/>
          <w:bCs/>
        </w:rPr>
        <w:t>7.00pm</w:t>
      </w:r>
      <w:r>
        <w:t>: Now that patient requests have stopped for the day</w:t>
      </w:r>
      <w:r w:rsidR="002D1BF6">
        <w:t>, there is the opportunity to instruct the referrals to secondary care which have been identified during the clinic that day. For example, urgent referrals for suspected cancer cases.</w:t>
      </w:r>
    </w:p>
    <w:p w14:paraId="3581916F" w14:textId="130B1C08" w:rsidR="00CF092C" w:rsidRDefault="002D1BF6" w:rsidP="002D1BF6">
      <w:pPr>
        <w:ind w:left="360"/>
      </w:pPr>
      <w:r>
        <w:t xml:space="preserve">Then it </w:t>
      </w:r>
      <w:r w:rsidR="00CF092C">
        <w:t xml:space="preserve">is time to </w:t>
      </w:r>
      <w:r>
        <w:t>review test results received from a range of tests conducted at the Practice, for example blood tests taken a few days previously by our Healthcare Team and which have been sent off to the laboratory for analysis.</w:t>
      </w:r>
    </w:p>
    <w:p w14:paraId="321F1BCA" w14:textId="3389B76F" w:rsidR="002D1BF6" w:rsidRDefault="002D1BF6" w:rsidP="00C52B0A">
      <w:pPr>
        <w:ind w:left="360"/>
      </w:pPr>
      <w:r>
        <w:t>Each patient at Parish Fields has a registered GP. Our Duty Doctor today has almost 2,000 patients registered to them and receives the results for all tests undertaken for these patients.</w:t>
      </w:r>
    </w:p>
    <w:p w14:paraId="617674F7" w14:textId="77777777" w:rsidR="002D1BF6" w:rsidRDefault="002D1BF6" w:rsidP="00C52B0A">
      <w:pPr>
        <w:ind w:left="360"/>
      </w:pPr>
      <w:r w:rsidRPr="002D1BF6">
        <w:rPr>
          <w:b/>
          <w:bCs/>
        </w:rPr>
        <w:t>8.00pm</w:t>
      </w:r>
      <w:r>
        <w:t>: Time for a quick check-in with the Practice Manager to discuss any significant issues from the day and double check everything is in place (staffing, rota’s etc) for the next day.</w:t>
      </w:r>
    </w:p>
    <w:p w14:paraId="7FFCE87B" w14:textId="48E5281F" w:rsidR="002D1BF6" w:rsidRDefault="002D1BF6" w:rsidP="00C52B0A">
      <w:pPr>
        <w:ind w:left="360"/>
      </w:pPr>
      <w:r w:rsidRPr="002D1BF6">
        <w:t xml:space="preserve">Then a final check that nothing urgent is </w:t>
      </w:r>
      <w:r w:rsidR="00634D2A" w:rsidRPr="002D1BF6">
        <w:t>outstanding before</w:t>
      </w:r>
      <w:r>
        <w:t xml:space="preserve"> switching off the computer.</w:t>
      </w:r>
    </w:p>
    <w:p w14:paraId="6A7E5C8C" w14:textId="569CEBB0" w:rsidR="002D1BF6" w:rsidRDefault="002D1BF6" w:rsidP="00C52B0A">
      <w:pPr>
        <w:ind w:left="360"/>
      </w:pPr>
      <w:r w:rsidRPr="002D1BF6">
        <w:rPr>
          <w:b/>
          <w:bCs/>
        </w:rPr>
        <w:t>8.30pm</w:t>
      </w:r>
      <w:r>
        <w:t xml:space="preserve">: Almost 14 hours after arriving at the Practice, leave for the </w:t>
      </w:r>
      <w:r w:rsidR="005F11B1">
        <w:t>20-minute</w:t>
      </w:r>
      <w:r>
        <w:t xml:space="preserve"> journey home and time to get a bite to eat.</w:t>
      </w:r>
    </w:p>
    <w:p w14:paraId="2384F085" w14:textId="6038C5AB" w:rsidR="002D1BF6" w:rsidRDefault="002D1BF6" w:rsidP="00C52B0A">
      <w:pPr>
        <w:ind w:left="360"/>
      </w:pPr>
      <w:r w:rsidRPr="002D1BF6">
        <w:rPr>
          <w:b/>
          <w:bCs/>
        </w:rPr>
        <w:t>9.30pm:</w:t>
      </w:r>
      <w:r>
        <w:t xml:space="preserve"> Log back on to the laptop from home to review further documents and blood test results for patients of one of the other GPs who is on annual leave this week – but whose patients’ test results still need reviewing</w:t>
      </w:r>
      <w:r w:rsidR="003654C3">
        <w:t xml:space="preserve"> and to review sick note requests received from patients.</w:t>
      </w:r>
    </w:p>
    <w:p w14:paraId="20980FBE" w14:textId="1A5F79E1" w:rsidR="002D1BF6" w:rsidRDefault="002D1BF6" w:rsidP="00C52B0A">
      <w:pPr>
        <w:ind w:left="360"/>
      </w:pPr>
      <w:r>
        <w:rPr>
          <w:b/>
          <w:bCs/>
        </w:rPr>
        <w:t>11.</w:t>
      </w:r>
      <w:r w:rsidRPr="002D1BF6">
        <w:rPr>
          <w:b/>
          <w:bCs/>
        </w:rPr>
        <w:t>00</w:t>
      </w:r>
      <w:r w:rsidR="00634D2A" w:rsidRPr="002D1BF6">
        <w:rPr>
          <w:b/>
          <w:bCs/>
        </w:rPr>
        <w:t>pm</w:t>
      </w:r>
      <w:r w:rsidR="00634D2A">
        <w:t>:</w:t>
      </w:r>
      <w:r>
        <w:t xml:space="preserve"> Log out of the compute</w:t>
      </w:r>
      <w:r w:rsidR="005F11B1">
        <w:t>r</w:t>
      </w:r>
      <w:r>
        <w:t xml:space="preserve"> for the final time that day</w:t>
      </w:r>
    </w:p>
    <w:p w14:paraId="7B641FED" w14:textId="77777777" w:rsidR="002D1BF6" w:rsidRDefault="002D1BF6" w:rsidP="00C52B0A">
      <w:pPr>
        <w:ind w:left="360"/>
      </w:pPr>
    </w:p>
    <w:p w14:paraId="7A715D83" w14:textId="62FACC55" w:rsidR="005F11B1" w:rsidRDefault="005F11B1" w:rsidP="00C52B0A">
      <w:pPr>
        <w:ind w:left="360"/>
      </w:pPr>
      <w:r>
        <w:t>The above details an example of a typical Duty Doctor day. It does not include an array of other duties and responsibilities of a GP, which include:</w:t>
      </w:r>
    </w:p>
    <w:p w14:paraId="425885EF" w14:textId="45D43402" w:rsidR="005F11B1" w:rsidRDefault="005F11B1" w:rsidP="005F11B1">
      <w:pPr>
        <w:pStyle w:val="ListParagraph"/>
        <w:numPr>
          <w:ilvl w:val="0"/>
          <w:numId w:val="7"/>
        </w:numPr>
      </w:pPr>
      <w:r>
        <w:t>Attending clinical/safeguarding/Practice Team meetings</w:t>
      </w:r>
    </w:p>
    <w:p w14:paraId="2F6B2D5F" w14:textId="3D793B7D" w:rsidR="005F11B1" w:rsidRDefault="005F11B1" w:rsidP="005F11B1">
      <w:pPr>
        <w:pStyle w:val="ListParagraph"/>
        <w:numPr>
          <w:ilvl w:val="0"/>
          <w:numId w:val="7"/>
        </w:numPr>
      </w:pPr>
      <w:r>
        <w:t>Ongoing Professional Development to ensure that clinical knowledge is kept up to date</w:t>
      </w:r>
    </w:p>
    <w:p w14:paraId="31224A55" w14:textId="0F347917" w:rsidR="0001601C" w:rsidRDefault="005F11B1" w:rsidP="0001601C">
      <w:pPr>
        <w:pStyle w:val="ListParagraph"/>
        <w:numPr>
          <w:ilvl w:val="0"/>
          <w:numId w:val="7"/>
        </w:numPr>
      </w:pPr>
      <w:r>
        <w:t>Preparing for and attending a formal annual appraisa</w:t>
      </w:r>
      <w:r w:rsidR="0001601C">
        <w:t>l</w:t>
      </w:r>
    </w:p>
    <w:p w14:paraId="568EDF50" w14:textId="5AED63CF" w:rsidR="0001601C" w:rsidRDefault="0001601C" w:rsidP="0001601C">
      <w:r>
        <w:t xml:space="preserve">We are fortunate indeed to have such highly </w:t>
      </w:r>
      <w:r w:rsidR="00634D2A">
        <w:t>skilled,</w:t>
      </w:r>
      <w:r>
        <w:t xml:space="preserve"> knowledgeable and dedicated professionals working at Parish Fields.</w:t>
      </w:r>
    </w:p>
    <w:p w14:paraId="1EBD44EE" w14:textId="77777777" w:rsidR="0001601C" w:rsidRDefault="0001601C" w:rsidP="0001601C"/>
    <w:p w14:paraId="43A112E3" w14:textId="570B4617" w:rsidR="0001601C" w:rsidRDefault="00B87EAE" w:rsidP="0001601C">
      <w:r>
        <w:rPr>
          <w:noProof/>
        </w:rPr>
        <w:drawing>
          <wp:inline distT="0" distB="0" distL="0" distR="0" wp14:anchorId="668CD4C1" wp14:editId="43CAE3F4">
            <wp:extent cx="2619375" cy="1743075"/>
            <wp:effectExtent l="0" t="0" r="9525" b="9525"/>
            <wp:docPr id="2" name="Picture 1" descr="Feedback – The Teaching De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edback – The Teaching Delus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14:paraId="6A9B4CBF" w14:textId="5BCC2274" w:rsidR="005F11B1" w:rsidRDefault="003654C3" w:rsidP="0001601C">
      <w:r>
        <w:t>That is it for this Newsletter. If there is a topic you would like to see in a future newsletter, or if you have any feedback for the Practice please do let us know</w:t>
      </w:r>
      <w:r w:rsidR="0001601C">
        <w:t xml:space="preserve"> via our website</w:t>
      </w:r>
      <w:r w:rsidR="00B87EAE">
        <w:t xml:space="preserve"> (</w:t>
      </w:r>
      <w:r w:rsidR="0001601C">
        <w:t xml:space="preserve"> </w:t>
      </w:r>
      <w:hyperlink r:id="rId18" w:history="1">
        <w:r w:rsidR="00B87EAE" w:rsidRPr="00177BFC">
          <w:rPr>
            <w:rStyle w:val="Hyperlink"/>
          </w:rPr>
          <w:t>https://parishfields.co.uk/services/managing-your-health-online/online-forms/feedback/</w:t>
        </w:r>
      </w:hyperlink>
      <w:r w:rsidR="00B87EAE">
        <w:t xml:space="preserve">) </w:t>
      </w:r>
      <w:r w:rsidR="0001601C">
        <w:t xml:space="preserve">or by speaking to the Practice Manager directly. </w:t>
      </w:r>
    </w:p>
    <w:p w14:paraId="1C8AA9D3" w14:textId="77777777" w:rsidR="002D1BF6" w:rsidRDefault="002D1BF6" w:rsidP="00C52B0A">
      <w:pPr>
        <w:ind w:left="360"/>
      </w:pPr>
    </w:p>
    <w:p w14:paraId="13C32E03" w14:textId="77777777" w:rsidR="0062098A" w:rsidRPr="006B168B" w:rsidRDefault="0062098A" w:rsidP="006B168B"/>
    <w:sectPr w:rsidR="0062098A" w:rsidRPr="006B168B">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876E6" w14:textId="77777777" w:rsidR="00A213AB" w:rsidRDefault="00A213AB" w:rsidP="00CA7831">
      <w:pPr>
        <w:spacing w:after="0" w:line="240" w:lineRule="auto"/>
      </w:pPr>
      <w:r>
        <w:separator/>
      </w:r>
    </w:p>
  </w:endnote>
  <w:endnote w:type="continuationSeparator" w:id="0">
    <w:p w14:paraId="3C8EAA23" w14:textId="77777777" w:rsidR="00A213AB" w:rsidRDefault="00A213AB" w:rsidP="00CA7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B63A" w14:textId="77777777" w:rsidR="00CA7831" w:rsidRDefault="00CA7831">
    <w:pPr>
      <w:pStyle w:val="Footer"/>
    </w:pPr>
  </w:p>
  <w:p w14:paraId="57F04F1F" w14:textId="77777777" w:rsidR="00CA7831" w:rsidRDefault="00CA7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B8EEF" w14:textId="77777777" w:rsidR="00A213AB" w:rsidRDefault="00A213AB" w:rsidP="00CA7831">
      <w:pPr>
        <w:spacing w:after="0" w:line="240" w:lineRule="auto"/>
      </w:pPr>
      <w:r>
        <w:separator/>
      </w:r>
    </w:p>
  </w:footnote>
  <w:footnote w:type="continuationSeparator" w:id="0">
    <w:p w14:paraId="63B0BF37" w14:textId="77777777" w:rsidR="00A213AB" w:rsidRDefault="00A213AB" w:rsidP="00CA7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170D1"/>
    <w:multiLevelType w:val="hybridMultilevel"/>
    <w:tmpl w:val="0FFA5F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D0123"/>
    <w:multiLevelType w:val="hybridMultilevel"/>
    <w:tmpl w:val="BAC6D376"/>
    <w:lvl w:ilvl="0" w:tplc="881898B4">
      <w:start w:val="7"/>
      <w:numFmt w:val="bullet"/>
      <w:lvlText w:val="-"/>
      <w:lvlJc w:val="left"/>
      <w:pPr>
        <w:ind w:left="720" w:hanging="360"/>
      </w:pPr>
      <w:rPr>
        <w:rFonts w:ascii="Aptos" w:eastAsiaTheme="minorHAnsi" w:hAnsi="Apto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3624F"/>
    <w:multiLevelType w:val="multilevel"/>
    <w:tmpl w:val="9652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D16328"/>
    <w:multiLevelType w:val="hybridMultilevel"/>
    <w:tmpl w:val="E40ACFC2"/>
    <w:lvl w:ilvl="0" w:tplc="6C0C681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622C19"/>
    <w:multiLevelType w:val="hybridMultilevel"/>
    <w:tmpl w:val="9B6AB5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7A4A83"/>
    <w:multiLevelType w:val="hybridMultilevel"/>
    <w:tmpl w:val="2A5EAA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5113A6F"/>
    <w:multiLevelType w:val="hybridMultilevel"/>
    <w:tmpl w:val="2A5EA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2917328">
    <w:abstractNumId w:val="3"/>
  </w:num>
  <w:num w:numId="2" w16cid:durableId="52969335">
    <w:abstractNumId w:val="6"/>
  </w:num>
  <w:num w:numId="3" w16cid:durableId="1556622309">
    <w:abstractNumId w:val="0"/>
  </w:num>
  <w:num w:numId="4" w16cid:durableId="1797406995">
    <w:abstractNumId w:val="4"/>
  </w:num>
  <w:num w:numId="5" w16cid:durableId="1372076267">
    <w:abstractNumId w:val="2"/>
  </w:num>
  <w:num w:numId="6" w16cid:durableId="1153253608">
    <w:abstractNumId w:val="5"/>
  </w:num>
  <w:num w:numId="7" w16cid:durableId="29846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78"/>
    <w:rsid w:val="00007A35"/>
    <w:rsid w:val="0001601C"/>
    <w:rsid w:val="00017B3A"/>
    <w:rsid w:val="00017D95"/>
    <w:rsid w:val="00026525"/>
    <w:rsid w:val="00032A4F"/>
    <w:rsid w:val="0005490E"/>
    <w:rsid w:val="00076532"/>
    <w:rsid w:val="00077FCB"/>
    <w:rsid w:val="000A612D"/>
    <w:rsid w:val="000A70F8"/>
    <w:rsid w:val="001175D8"/>
    <w:rsid w:val="00165E9B"/>
    <w:rsid w:val="00191CB7"/>
    <w:rsid w:val="001F7DCC"/>
    <w:rsid w:val="00201917"/>
    <w:rsid w:val="00286F18"/>
    <w:rsid w:val="00297B75"/>
    <w:rsid w:val="002D1BF6"/>
    <w:rsid w:val="002D5705"/>
    <w:rsid w:val="003654C3"/>
    <w:rsid w:val="003845AF"/>
    <w:rsid w:val="003B6AF6"/>
    <w:rsid w:val="004205E1"/>
    <w:rsid w:val="004373C8"/>
    <w:rsid w:val="00470444"/>
    <w:rsid w:val="004B49EF"/>
    <w:rsid w:val="004B52BA"/>
    <w:rsid w:val="00501C68"/>
    <w:rsid w:val="00525FE7"/>
    <w:rsid w:val="00551D1A"/>
    <w:rsid w:val="005807F8"/>
    <w:rsid w:val="005E61C0"/>
    <w:rsid w:val="005E778A"/>
    <w:rsid w:val="005F11B1"/>
    <w:rsid w:val="0062098A"/>
    <w:rsid w:val="00634D2A"/>
    <w:rsid w:val="006355DA"/>
    <w:rsid w:val="0065621E"/>
    <w:rsid w:val="006A488A"/>
    <w:rsid w:val="006B168B"/>
    <w:rsid w:val="006C658A"/>
    <w:rsid w:val="007375DA"/>
    <w:rsid w:val="0075213D"/>
    <w:rsid w:val="007669AB"/>
    <w:rsid w:val="007759D2"/>
    <w:rsid w:val="0078108C"/>
    <w:rsid w:val="007B3E8A"/>
    <w:rsid w:val="007E7260"/>
    <w:rsid w:val="008401CB"/>
    <w:rsid w:val="008E01F0"/>
    <w:rsid w:val="00925D59"/>
    <w:rsid w:val="009470C0"/>
    <w:rsid w:val="009E41EB"/>
    <w:rsid w:val="009F6B2F"/>
    <w:rsid w:val="00A213AB"/>
    <w:rsid w:val="00A31109"/>
    <w:rsid w:val="00A33DCD"/>
    <w:rsid w:val="00A67167"/>
    <w:rsid w:val="00B31850"/>
    <w:rsid w:val="00B87EAE"/>
    <w:rsid w:val="00BA1A5F"/>
    <w:rsid w:val="00BA7678"/>
    <w:rsid w:val="00BB499B"/>
    <w:rsid w:val="00BD6E08"/>
    <w:rsid w:val="00BE3F8E"/>
    <w:rsid w:val="00BF5498"/>
    <w:rsid w:val="00C26A29"/>
    <w:rsid w:val="00C47D4C"/>
    <w:rsid w:val="00C52B0A"/>
    <w:rsid w:val="00C5687E"/>
    <w:rsid w:val="00C92CB3"/>
    <w:rsid w:val="00CA5E31"/>
    <w:rsid w:val="00CA7831"/>
    <w:rsid w:val="00CF092C"/>
    <w:rsid w:val="00CF2783"/>
    <w:rsid w:val="00D30F40"/>
    <w:rsid w:val="00DC4799"/>
    <w:rsid w:val="00DF7853"/>
    <w:rsid w:val="00E63057"/>
    <w:rsid w:val="00EF2BDA"/>
    <w:rsid w:val="00EF796A"/>
    <w:rsid w:val="00F3784E"/>
    <w:rsid w:val="00F71517"/>
    <w:rsid w:val="00F823B6"/>
    <w:rsid w:val="00FC4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2370A"/>
  <w15:chartTrackingRefBased/>
  <w15:docId w15:val="{B0E45487-D7DF-4607-A8A3-95E5FA7A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6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6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6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6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6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6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6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6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6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6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6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6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6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6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6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678"/>
    <w:rPr>
      <w:rFonts w:eastAsiaTheme="majorEastAsia" w:cstheme="majorBidi"/>
      <w:color w:val="272727" w:themeColor="text1" w:themeTint="D8"/>
    </w:rPr>
  </w:style>
  <w:style w:type="paragraph" w:styleId="Title">
    <w:name w:val="Title"/>
    <w:basedOn w:val="Normal"/>
    <w:next w:val="Normal"/>
    <w:link w:val="TitleChar"/>
    <w:uiPriority w:val="10"/>
    <w:qFormat/>
    <w:rsid w:val="00BA7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6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6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678"/>
    <w:pPr>
      <w:spacing w:before="160"/>
      <w:jc w:val="center"/>
    </w:pPr>
    <w:rPr>
      <w:i/>
      <w:iCs/>
      <w:color w:val="404040" w:themeColor="text1" w:themeTint="BF"/>
    </w:rPr>
  </w:style>
  <w:style w:type="character" w:customStyle="1" w:styleId="QuoteChar">
    <w:name w:val="Quote Char"/>
    <w:basedOn w:val="DefaultParagraphFont"/>
    <w:link w:val="Quote"/>
    <w:uiPriority w:val="29"/>
    <w:rsid w:val="00BA7678"/>
    <w:rPr>
      <w:i/>
      <w:iCs/>
      <w:color w:val="404040" w:themeColor="text1" w:themeTint="BF"/>
    </w:rPr>
  </w:style>
  <w:style w:type="paragraph" w:styleId="ListParagraph">
    <w:name w:val="List Paragraph"/>
    <w:basedOn w:val="Normal"/>
    <w:uiPriority w:val="34"/>
    <w:qFormat/>
    <w:rsid w:val="00BA7678"/>
    <w:pPr>
      <w:ind w:left="720"/>
      <w:contextualSpacing/>
    </w:pPr>
  </w:style>
  <w:style w:type="character" w:styleId="IntenseEmphasis">
    <w:name w:val="Intense Emphasis"/>
    <w:basedOn w:val="DefaultParagraphFont"/>
    <w:uiPriority w:val="21"/>
    <w:qFormat/>
    <w:rsid w:val="00BA7678"/>
    <w:rPr>
      <w:i/>
      <w:iCs/>
      <w:color w:val="0F4761" w:themeColor="accent1" w:themeShade="BF"/>
    </w:rPr>
  </w:style>
  <w:style w:type="paragraph" w:styleId="IntenseQuote">
    <w:name w:val="Intense Quote"/>
    <w:basedOn w:val="Normal"/>
    <w:next w:val="Normal"/>
    <w:link w:val="IntenseQuoteChar"/>
    <w:uiPriority w:val="30"/>
    <w:qFormat/>
    <w:rsid w:val="00BA7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678"/>
    <w:rPr>
      <w:i/>
      <w:iCs/>
      <w:color w:val="0F4761" w:themeColor="accent1" w:themeShade="BF"/>
    </w:rPr>
  </w:style>
  <w:style w:type="character" w:styleId="IntenseReference">
    <w:name w:val="Intense Reference"/>
    <w:basedOn w:val="DefaultParagraphFont"/>
    <w:uiPriority w:val="32"/>
    <w:qFormat/>
    <w:rsid w:val="00BA7678"/>
    <w:rPr>
      <w:b/>
      <w:bCs/>
      <w:smallCaps/>
      <w:color w:val="0F4761" w:themeColor="accent1" w:themeShade="BF"/>
      <w:spacing w:val="5"/>
    </w:rPr>
  </w:style>
  <w:style w:type="paragraph" w:styleId="Header">
    <w:name w:val="header"/>
    <w:basedOn w:val="Normal"/>
    <w:link w:val="HeaderChar"/>
    <w:uiPriority w:val="99"/>
    <w:unhideWhenUsed/>
    <w:rsid w:val="00CA7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831"/>
  </w:style>
  <w:style w:type="paragraph" w:styleId="Footer">
    <w:name w:val="footer"/>
    <w:basedOn w:val="Normal"/>
    <w:link w:val="FooterChar"/>
    <w:uiPriority w:val="99"/>
    <w:unhideWhenUsed/>
    <w:rsid w:val="00CA7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831"/>
  </w:style>
  <w:style w:type="character" w:styleId="Hyperlink">
    <w:name w:val="Hyperlink"/>
    <w:basedOn w:val="DefaultParagraphFont"/>
    <w:uiPriority w:val="99"/>
    <w:unhideWhenUsed/>
    <w:rsid w:val="0062098A"/>
    <w:rPr>
      <w:color w:val="467886" w:themeColor="hyperlink"/>
      <w:u w:val="single"/>
    </w:rPr>
  </w:style>
  <w:style w:type="character" w:styleId="UnresolvedMention">
    <w:name w:val="Unresolved Mention"/>
    <w:basedOn w:val="DefaultParagraphFont"/>
    <w:uiPriority w:val="99"/>
    <w:semiHidden/>
    <w:unhideWhenUsed/>
    <w:rsid w:val="0062098A"/>
    <w:rPr>
      <w:color w:val="605E5C"/>
      <w:shd w:val="clear" w:color="auto" w:fill="E1DFDD"/>
    </w:rPr>
  </w:style>
  <w:style w:type="paragraph" w:styleId="NormalWeb">
    <w:name w:val="Normal (Web)"/>
    <w:basedOn w:val="Normal"/>
    <w:uiPriority w:val="99"/>
    <w:semiHidden/>
    <w:unhideWhenUsed/>
    <w:rsid w:val="00A33DC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09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parishfields.co.uk/services/managing-your-health-online/online-forms/feedbac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hyperlink" Target="https://parishfields.co.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14</TotalTime>
  <Pages>10</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ROUND, Simon (PARISH FIELDS PRACTICE)</dc:creator>
  <cp:keywords/>
  <dc:description/>
  <cp:lastModifiedBy>MCEVOY, Eleanor (PARISH FIELDS PRACTICE)</cp:lastModifiedBy>
  <cp:revision>4</cp:revision>
  <dcterms:created xsi:type="dcterms:W3CDTF">2026-03-17T09:19:00Z</dcterms:created>
  <dcterms:modified xsi:type="dcterms:W3CDTF">2026-03-17T09:33:00Z</dcterms:modified>
</cp:coreProperties>
</file>