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F3DF" w14:textId="2C1E857B" w:rsidR="008054BF" w:rsidRPr="008054BF" w:rsidRDefault="008054BF" w:rsidP="008054BF">
      <w:pPr>
        <w:jc w:val="center"/>
        <w:rPr>
          <w:rFonts w:ascii="Times New Roman" w:hAnsi="Times New Roman" w:cs="Times New Roman"/>
          <w:color w:val="0F4761" w:themeColor="accent1" w:themeShade="BF"/>
          <w:sz w:val="48"/>
          <w:szCs w:val="48"/>
          <w:u w:val="double"/>
        </w:rPr>
      </w:pPr>
      <w:r w:rsidRPr="008054BF">
        <w:rPr>
          <w:rFonts w:ascii="Times New Roman" w:hAnsi="Times New Roman" w:cs="Times New Roman"/>
          <w:color w:val="0F4761" w:themeColor="accent1" w:themeShade="BF"/>
          <w:sz w:val="48"/>
          <w:szCs w:val="48"/>
          <w:u w:val="double"/>
        </w:rPr>
        <w:t>PARISH FIELDS PRACTICE</w:t>
      </w:r>
    </w:p>
    <w:p w14:paraId="7E7B5C32" w14:textId="098F315A" w:rsidR="008054BF" w:rsidRPr="008054BF" w:rsidRDefault="008054BF" w:rsidP="008054BF">
      <w:pPr>
        <w:jc w:val="center"/>
        <w:rPr>
          <w:b/>
          <w:bCs/>
          <w:sz w:val="48"/>
          <w:szCs w:val="48"/>
          <w:u w:val="single"/>
        </w:rPr>
      </w:pPr>
      <w:r w:rsidRPr="008054BF">
        <w:rPr>
          <w:b/>
          <w:bCs/>
          <w:sz w:val="48"/>
          <w:szCs w:val="48"/>
          <w:u w:val="single"/>
        </w:rPr>
        <w:t>NEWSLETTER</w:t>
      </w:r>
    </w:p>
    <w:p w14:paraId="5D23FA3F" w14:textId="5A63B4B8" w:rsidR="008054BF" w:rsidRDefault="008054BF" w:rsidP="008054BF">
      <w:pPr>
        <w:jc w:val="center"/>
        <w:rPr>
          <w:b/>
          <w:bCs/>
          <w:sz w:val="48"/>
          <w:szCs w:val="48"/>
          <w:u w:val="single"/>
        </w:rPr>
      </w:pPr>
      <w:r w:rsidRPr="008054BF">
        <w:rPr>
          <w:b/>
          <w:bCs/>
          <w:sz w:val="48"/>
          <w:szCs w:val="48"/>
          <w:u w:val="single"/>
        </w:rPr>
        <w:t>CHRISTMAS 2025</w:t>
      </w:r>
      <w:r w:rsidR="00C711FA">
        <w:rPr>
          <w:b/>
          <w:bCs/>
          <w:sz w:val="48"/>
          <w:szCs w:val="48"/>
          <w:u w:val="single"/>
        </w:rPr>
        <w:t xml:space="preserve"> and NEW YEAR 2026</w:t>
      </w:r>
    </w:p>
    <w:p w14:paraId="6600049E" w14:textId="1F92327D" w:rsidR="00BD1345" w:rsidRDefault="00BD1345" w:rsidP="008054BF">
      <w:pPr>
        <w:jc w:val="center"/>
        <w:rPr>
          <w:b/>
          <w:bCs/>
          <w:sz w:val="48"/>
          <w:szCs w:val="48"/>
          <w:u w:val="single"/>
        </w:rPr>
      </w:pPr>
      <w:r>
        <w:rPr>
          <w:b/>
          <w:bCs/>
          <w:noProof/>
          <w:sz w:val="48"/>
          <w:szCs w:val="48"/>
          <w:u w:val="single"/>
        </w:rPr>
        <w:drawing>
          <wp:inline distT="0" distB="0" distL="0" distR="0" wp14:anchorId="00E45E61" wp14:editId="5FD8E9E7">
            <wp:extent cx="2952750" cy="1552575"/>
            <wp:effectExtent l="0" t="0" r="0" b="9525"/>
            <wp:docPr id="2067211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pic:spPr>
                </pic:pic>
              </a:graphicData>
            </a:graphic>
          </wp:inline>
        </w:drawing>
      </w:r>
    </w:p>
    <w:p w14:paraId="1B681A07" w14:textId="77777777" w:rsidR="00820ED8" w:rsidRDefault="00820ED8" w:rsidP="00BD1345">
      <w:pPr>
        <w:rPr>
          <w:b/>
          <w:bCs/>
          <w:sz w:val="28"/>
          <w:szCs w:val="28"/>
          <w:u w:val="single"/>
        </w:rPr>
      </w:pPr>
    </w:p>
    <w:p w14:paraId="3672D77A" w14:textId="7253FEEF" w:rsidR="00BD1345" w:rsidRDefault="00BD1345" w:rsidP="00820ED8">
      <w:pPr>
        <w:jc w:val="center"/>
        <w:rPr>
          <w:b/>
          <w:bCs/>
          <w:sz w:val="28"/>
          <w:szCs w:val="28"/>
          <w:u w:val="single"/>
        </w:rPr>
      </w:pPr>
      <w:r>
        <w:rPr>
          <w:b/>
          <w:bCs/>
          <w:sz w:val="28"/>
          <w:szCs w:val="28"/>
          <w:u w:val="single"/>
        </w:rPr>
        <w:t>REFLECTIONS ON 2025</w:t>
      </w:r>
    </w:p>
    <w:p w14:paraId="157B10E6" w14:textId="3121110C" w:rsidR="00BD1345" w:rsidRDefault="00BD1345" w:rsidP="00BD1345">
      <w:pPr>
        <w:rPr>
          <w:sz w:val="28"/>
          <w:szCs w:val="28"/>
        </w:rPr>
      </w:pPr>
      <w:r>
        <w:rPr>
          <w:sz w:val="28"/>
          <w:szCs w:val="28"/>
        </w:rPr>
        <w:t xml:space="preserve">As we near the end of 2025 we </w:t>
      </w:r>
      <w:r w:rsidR="00F0097C">
        <w:rPr>
          <w:sz w:val="28"/>
          <w:szCs w:val="28"/>
        </w:rPr>
        <w:t>w</w:t>
      </w:r>
      <w:r>
        <w:rPr>
          <w:sz w:val="28"/>
          <w:szCs w:val="28"/>
        </w:rPr>
        <w:t>anted to share some of the key points from the Practice in 2025.</w:t>
      </w:r>
    </w:p>
    <w:p w14:paraId="20A707C7" w14:textId="78EA80A4" w:rsidR="00BD1345" w:rsidRDefault="00BD1345" w:rsidP="00BD1345">
      <w:pPr>
        <w:rPr>
          <w:sz w:val="28"/>
          <w:szCs w:val="28"/>
        </w:rPr>
      </w:pPr>
      <w:r>
        <w:rPr>
          <w:sz w:val="28"/>
          <w:szCs w:val="28"/>
        </w:rPr>
        <w:t xml:space="preserve">The early retirement on ill health grounds </w:t>
      </w:r>
      <w:r w:rsidR="004479DF">
        <w:rPr>
          <w:sz w:val="28"/>
          <w:szCs w:val="28"/>
        </w:rPr>
        <w:t>of Dr Thorneley in March</w:t>
      </w:r>
      <w:r w:rsidR="0091069A">
        <w:rPr>
          <w:sz w:val="28"/>
          <w:szCs w:val="28"/>
        </w:rPr>
        <w:t>,</w:t>
      </w:r>
      <w:r w:rsidR="004479DF">
        <w:rPr>
          <w:sz w:val="28"/>
          <w:szCs w:val="28"/>
        </w:rPr>
        <w:t xml:space="preserve"> and the tragic news of his passing in June obviously had a profound impact on </w:t>
      </w:r>
      <w:r w:rsidR="00D16E4D">
        <w:rPr>
          <w:sz w:val="28"/>
          <w:szCs w:val="28"/>
        </w:rPr>
        <w:t>all</w:t>
      </w:r>
      <w:r w:rsidR="0091069A">
        <w:rPr>
          <w:sz w:val="28"/>
          <w:szCs w:val="28"/>
        </w:rPr>
        <w:t xml:space="preserve"> </w:t>
      </w:r>
      <w:r w:rsidR="004479DF">
        <w:rPr>
          <w:sz w:val="28"/>
          <w:szCs w:val="28"/>
        </w:rPr>
        <w:t xml:space="preserve">our </w:t>
      </w:r>
      <w:r w:rsidR="00152A15">
        <w:rPr>
          <w:sz w:val="28"/>
          <w:szCs w:val="28"/>
        </w:rPr>
        <w:t>staff, and</w:t>
      </w:r>
      <w:r w:rsidR="004479DF">
        <w:rPr>
          <w:sz w:val="28"/>
          <w:szCs w:val="28"/>
        </w:rPr>
        <w:t xml:space="preserve"> many patients alike. </w:t>
      </w:r>
    </w:p>
    <w:p w14:paraId="1600B2F1" w14:textId="7EEADF68" w:rsidR="004479DF" w:rsidRDefault="004479DF" w:rsidP="00BD1345">
      <w:pPr>
        <w:rPr>
          <w:sz w:val="28"/>
          <w:szCs w:val="28"/>
        </w:rPr>
      </w:pPr>
      <w:r>
        <w:rPr>
          <w:sz w:val="28"/>
          <w:szCs w:val="28"/>
        </w:rPr>
        <w:t>The outpouring of affection towards Dr Thorneley reflected his dedication to his profession and the care he unfailingly provided to his patients – including his 15 years at Parish Fields, most recently as Senior GP Partner.</w:t>
      </w:r>
    </w:p>
    <w:p w14:paraId="7456DABD" w14:textId="22654D2B" w:rsidR="00D52497" w:rsidRDefault="00D52497" w:rsidP="00BD1345">
      <w:pPr>
        <w:rPr>
          <w:sz w:val="28"/>
          <w:szCs w:val="28"/>
        </w:rPr>
      </w:pPr>
      <w:r>
        <w:rPr>
          <w:sz w:val="28"/>
          <w:szCs w:val="28"/>
        </w:rPr>
        <w:t xml:space="preserve">Our thoughts and prayers remain with Dr Thorneley’s family. </w:t>
      </w:r>
    </w:p>
    <w:p w14:paraId="236E4DFE" w14:textId="1ADD4171" w:rsidR="0091069A" w:rsidRDefault="0091069A" w:rsidP="00BD1345">
      <w:pPr>
        <w:rPr>
          <w:sz w:val="28"/>
          <w:szCs w:val="28"/>
        </w:rPr>
      </w:pPr>
      <w:r>
        <w:rPr>
          <w:sz w:val="28"/>
          <w:szCs w:val="28"/>
        </w:rPr>
        <w:t xml:space="preserve">Our staff have rallied this </w:t>
      </w:r>
      <w:r w:rsidR="00152A15">
        <w:rPr>
          <w:sz w:val="28"/>
          <w:szCs w:val="28"/>
        </w:rPr>
        <w:t>year,</w:t>
      </w:r>
      <w:r>
        <w:rPr>
          <w:sz w:val="28"/>
          <w:szCs w:val="28"/>
        </w:rPr>
        <w:t xml:space="preserve"> under the leadership of Dr Varghese as the new Senior GP </w:t>
      </w:r>
      <w:r w:rsidR="00152A15">
        <w:rPr>
          <w:sz w:val="28"/>
          <w:szCs w:val="28"/>
        </w:rPr>
        <w:t>Partner, and</w:t>
      </w:r>
      <w:r>
        <w:rPr>
          <w:sz w:val="28"/>
          <w:szCs w:val="28"/>
        </w:rPr>
        <w:t xml:space="preserve"> Dr Wilde as GP Partner, to continue to provide the best possible care to </w:t>
      </w:r>
      <w:r w:rsidR="00D16E4D">
        <w:rPr>
          <w:sz w:val="28"/>
          <w:szCs w:val="28"/>
        </w:rPr>
        <w:t>all</w:t>
      </w:r>
      <w:r>
        <w:rPr>
          <w:sz w:val="28"/>
          <w:szCs w:val="28"/>
        </w:rPr>
        <w:t xml:space="preserve"> our 8,200 patients - as Dr Thorneley would have w</w:t>
      </w:r>
      <w:r w:rsidR="005A7F26">
        <w:rPr>
          <w:sz w:val="28"/>
          <w:szCs w:val="28"/>
        </w:rPr>
        <w:t>anted us to do.</w:t>
      </w:r>
    </w:p>
    <w:p w14:paraId="3FCB37DE" w14:textId="77777777" w:rsidR="00820ED8" w:rsidRDefault="00820ED8" w:rsidP="00BD1345">
      <w:pPr>
        <w:rPr>
          <w:sz w:val="28"/>
          <w:szCs w:val="28"/>
        </w:rPr>
      </w:pPr>
    </w:p>
    <w:p w14:paraId="7A60E35F" w14:textId="77777777" w:rsidR="00820ED8" w:rsidRDefault="00820ED8" w:rsidP="00BD1345">
      <w:pPr>
        <w:rPr>
          <w:sz w:val="28"/>
          <w:szCs w:val="28"/>
        </w:rPr>
      </w:pPr>
    </w:p>
    <w:p w14:paraId="79FA4116" w14:textId="77777777" w:rsidR="00820ED8" w:rsidRDefault="00820ED8" w:rsidP="00BD1345">
      <w:pPr>
        <w:rPr>
          <w:sz w:val="28"/>
          <w:szCs w:val="28"/>
        </w:rPr>
      </w:pPr>
    </w:p>
    <w:p w14:paraId="364C8C7C" w14:textId="754F6CDB" w:rsidR="00D94D33" w:rsidRDefault="00D94D33" w:rsidP="00820ED8">
      <w:pPr>
        <w:jc w:val="center"/>
        <w:rPr>
          <w:b/>
          <w:bCs/>
          <w:sz w:val="28"/>
          <w:szCs w:val="28"/>
          <w:u w:val="single"/>
        </w:rPr>
      </w:pPr>
      <w:r w:rsidRPr="00D94D33">
        <w:rPr>
          <w:b/>
          <w:bCs/>
          <w:sz w:val="28"/>
          <w:szCs w:val="28"/>
          <w:u w:val="single"/>
        </w:rPr>
        <w:lastRenderedPageBreak/>
        <w:t>APPOINTMENT/TELEPHONE/ONLINE REQUESTS:</w:t>
      </w:r>
    </w:p>
    <w:p w14:paraId="684AF6F7" w14:textId="62F67EEB" w:rsidR="00D94D33" w:rsidRDefault="0091069A" w:rsidP="00BD1345">
      <w:pPr>
        <w:rPr>
          <w:sz w:val="28"/>
          <w:szCs w:val="28"/>
        </w:rPr>
      </w:pPr>
      <w:r>
        <w:rPr>
          <w:sz w:val="28"/>
          <w:szCs w:val="28"/>
        </w:rPr>
        <w:t>2025 has certainly been a</w:t>
      </w:r>
      <w:r w:rsidR="00D94D33">
        <w:rPr>
          <w:sz w:val="28"/>
          <w:szCs w:val="28"/>
        </w:rPr>
        <w:t xml:space="preserve"> ve</w:t>
      </w:r>
      <w:r w:rsidR="00E47BA5">
        <w:rPr>
          <w:sz w:val="28"/>
          <w:szCs w:val="28"/>
        </w:rPr>
        <w:t>ry</w:t>
      </w:r>
      <w:r>
        <w:rPr>
          <w:sz w:val="28"/>
          <w:szCs w:val="28"/>
        </w:rPr>
        <w:t xml:space="preserve"> busy year</w:t>
      </w:r>
      <w:r w:rsidR="00D94D33">
        <w:rPr>
          <w:sz w:val="28"/>
          <w:szCs w:val="28"/>
        </w:rPr>
        <w:t xml:space="preserve"> for the </w:t>
      </w:r>
      <w:r w:rsidR="00D52497">
        <w:rPr>
          <w:sz w:val="28"/>
          <w:szCs w:val="28"/>
        </w:rPr>
        <w:t>Practice.</w:t>
      </w:r>
    </w:p>
    <w:p w14:paraId="016EC332" w14:textId="1F7F5105" w:rsidR="00DB1614" w:rsidRDefault="0091069A" w:rsidP="00BD1345">
      <w:pPr>
        <w:rPr>
          <w:sz w:val="28"/>
          <w:szCs w:val="28"/>
        </w:rPr>
      </w:pPr>
      <w:r>
        <w:rPr>
          <w:sz w:val="28"/>
          <w:szCs w:val="28"/>
        </w:rPr>
        <w:t>For the 11 months ending 30</w:t>
      </w:r>
      <w:r w:rsidRPr="0091069A">
        <w:rPr>
          <w:sz w:val="28"/>
          <w:szCs w:val="28"/>
          <w:vertAlign w:val="superscript"/>
        </w:rPr>
        <w:t>th</w:t>
      </w:r>
      <w:r>
        <w:rPr>
          <w:sz w:val="28"/>
          <w:szCs w:val="28"/>
        </w:rPr>
        <w:t xml:space="preserve"> November, the statistics speak for themselves</w:t>
      </w:r>
      <w:r w:rsidR="00E47BA5">
        <w:rPr>
          <w:sz w:val="28"/>
          <w:szCs w:val="28"/>
        </w:rPr>
        <w:t>:</w:t>
      </w:r>
    </w:p>
    <w:p w14:paraId="4A791126" w14:textId="5D064F36" w:rsidR="0091069A" w:rsidRPr="00820ED8" w:rsidRDefault="0091069A" w:rsidP="00820ED8">
      <w:pPr>
        <w:jc w:val="both"/>
        <w:rPr>
          <w:sz w:val="28"/>
          <w:szCs w:val="28"/>
        </w:rPr>
      </w:pPr>
      <w:r>
        <w:rPr>
          <w:sz w:val="28"/>
          <w:szCs w:val="28"/>
        </w:rPr>
        <w:t>Number of appointments booked:</w:t>
      </w:r>
      <w:r w:rsidR="003F207E">
        <w:rPr>
          <w:sz w:val="28"/>
          <w:szCs w:val="28"/>
        </w:rPr>
        <w:t xml:space="preserve">  </w:t>
      </w:r>
      <w:r w:rsidR="003F207E" w:rsidRPr="003F207E">
        <w:rPr>
          <w:b/>
          <w:bCs/>
          <w:color w:val="FF0000"/>
          <w:sz w:val="28"/>
          <w:szCs w:val="28"/>
        </w:rPr>
        <w:t>59,843</w:t>
      </w:r>
    </w:p>
    <w:p w14:paraId="2487D636" w14:textId="0F3611B8" w:rsidR="005A7F26" w:rsidRPr="003F207E" w:rsidRDefault="001A7486" w:rsidP="00820ED8">
      <w:pPr>
        <w:jc w:val="center"/>
        <w:rPr>
          <w:b/>
          <w:bCs/>
          <w:color w:val="FF0000"/>
          <w:sz w:val="28"/>
          <w:szCs w:val="28"/>
        </w:rPr>
      </w:pPr>
      <w:r>
        <w:rPr>
          <w:b/>
          <w:bCs/>
          <w:noProof/>
          <w:color w:val="FF0000"/>
          <w:sz w:val="28"/>
          <w:szCs w:val="28"/>
        </w:rPr>
        <w:drawing>
          <wp:inline distT="0" distB="0" distL="0" distR="0" wp14:anchorId="6BDD12CE" wp14:editId="3761162D">
            <wp:extent cx="1746250" cy="1162050"/>
            <wp:effectExtent l="0" t="0" r="6350" b="0"/>
            <wp:docPr id="403493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1990" cy="1165870"/>
                    </a:xfrm>
                    <a:prstGeom prst="rect">
                      <a:avLst/>
                    </a:prstGeom>
                    <a:noFill/>
                  </pic:spPr>
                </pic:pic>
              </a:graphicData>
            </a:graphic>
          </wp:inline>
        </w:drawing>
      </w:r>
    </w:p>
    <w:p w14:paraId="10007A13" w14:textId="3B195CF6" w:rsidR="0091069A" w:rsidRDefault="0091069A" w:rsidP="00BD1345">
      <w:pPr>
        <w:rPr>
          <w:b/>
          <w:bCs/>
          <w:color w:val="FF0000"/>
          <w:sz w:val="28"/>
          <w:szCs w:val="28"/>
        </w:rPr>
      </w:pPr>
      <w:r>
        <w:rPr>
          <w:sz w:val="28"/>
          <w:szCs w:val="28"/>
        </w:rPr>
        <w:t>Number of telephone calls</w:t>
      </w:r>
      <w:r w:rsidR="003F207E">
        <w:rPr>
          <w:sz w:val="28"/>
          <w:szCs w:val="28"/>
        </w:rPr>
        <w:t xml:space="preserve">: </w:t>
      </w:r>
      <w:r w:rsidR="003F207E" w:rsidRPr="003F207E">
        <w:rPr>
          <w:b/>
          <w:bCs/>
          <w:color w:val="FF0000"/>
          <w:sz w:val="28"/>
          <w:szCs w:val="28"/>
        </w:rPr>
        <w:t>65,371</w:t>
      </w:r>
    </w:p>
    <w:p w14:paraId="6957C258" w14:textId="7B087C62" w:rsidR="001A7486" w:rsidRDefault="001A7486" w:rsidP="00BD1345">
      <w:pPr>
        <w:rPr>
          <w:sz w:val="28"/>
          <w:szCs w:val="28"/>
        </w:rPr>
      </w:pPr>
      <w:r>
        <w:rPr>
          <w:sz w:val="28"/>
          <w:szCs w:val="28"/>
        </w:rPr>
        <w:t xml:space="preserve">                                             </w:t>
      </w:r>
      <w:r>
        <w:rPr>
          <w:noProof/>
          <w:sz w:val="28"/>
          <w:szCs w:val="28"/>
        </w:rPr>
        <w:drawing>
          <wp:inline distT="0" distB="0" distL="0" distR="0" wp14:anchorId="1285266E" wp14:editId="01434993">
            <wp:extent cx="1752600" cy="876300"/>
            <wp:effectExtent l="0" t="0" r="0" b="0"/>
            <wp:docPr id="5049919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3010" cy="876505"/>
                    </a:xfrm>
                    <a:prstGeom prst="rect">
                      <a:avLst/>
                    </a:prstGeom>
                    <a:noFill/>
                  </pic:spPr>
                </pic:pic>
              </a:graphicData>
            </a:graphic>
          </wp:inline>
        </w:drawing>
      </w:r>
    </w:p>
    <w:p w14:paraId="197243F3" w14:textId="3AE287B5" w:rsidR="0091069A" w:rsidRDefault="0091069A" w:rsidP="00BD1345">
      <w:pPr>
        <w:rPr>
          <w:b/>
          <w:bCs/>
          <w:color w:val="FF0000"/>
          <w:sz w:val="28"/>
          <w:szCs w:val="28"/>
        </w:rPr>
      </w:pPr>
      <w:r>
        <w:rPr>
          <w:sz w:val="28"/>
          <w:szCs w:val="28"/>
        </w:rPr>
        <w:t xml:space="preserve">Number of online requests </w:t>
      </w:r>
      <w:r w:rsidR="003F207E">
        <w:rPr>
          <w:sz w:val="28"/>
          <w:szCs w:val="28"/>
        </w:rPr>
        <w:t xml:space="preserve">received: </w:t>
      </w:r>
      <w:r w:rsidR="003F207E" w:rsidRPr="003F207E">
        <w:rPr>
          <w:b/>
          <w:bCs/>
          <w:color w:val="FF0000"/>
          <w:sz w:val="28"/>
          <w:szCs w:val="28"/>
        </w:rPr>
        <w:t>24,856</w:t>
      </w:r>
    </w:p>
    <w:p w14:paraId="3E6C8012" w14:textId="6159F145" w:rsidR="001A7486" w:rsidRDefault="001A7486" w:rsidP="00BD1345">
      <w:pPr>
        <w:rPr>
          <w:sz w:val="28"/>
          <w:szCs w:val="28"/>
        </w:rPr>
      </w:pPr>
      <w:r>
        <w:rPr>
          <w:sz w:val="28"/>
          <w:szCs w:val="28"/>
        </w:rPr>
        <w:t xml:space="preserve">                          </w:t>
      </w:r>
      <w:r>
        <w:rPr>
          <w:noProof/>
          <w:sz w:val="28"/>
          <w:szCs w:val="28"/>
        </w:rPr>
        <w:drawing>
          <wp:inline distT="0" distB="0" distL="0" distR="0" wp14:anchorId="5A04E05C" wp14:editId="36A3082D">
            <wp:extent cx="2038350" cy="1145294"/>
            <wp:effectExtent l="0" t="0" r="0" b="0"/>
            <wp:docPr id="1227072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231" cy="1147475"/>
                    </a:xfrm>
                    <a:prstGeom prst="rect">
                      <a:avLst/>
                    </a:prstGeom>
                    <a:noFill/>
                  </pic:spPr>
                </pic:pic>
              </a:graphicData>
            </a:graphic>
          </wp:inline>
        </w:drawing>
      </w:r>
    </w:p>
    <w:p w14:paraId="4BDCA782" w14:textId="6780BA37" w:rsidR="0091069A" w:rsidRDefault="0091069A" w:rsidP="00BD1345">
      <w:pPr>
        <w:rPr>
          <w:sz w:val="28"/>
          <w:szCs w:val="28"/>
        </w:rPr>
      </w:pPr>
      <w:r>
        <w:rPr>
          <w:sz w:val="28"/>
          <w:szCs w:val="28"/>
        </w:rPr>
        <w:t xml:space="preserve">We have thankfully seen a reduction in the number of appointments lost where patients did not attend their appointment and did not let us know in advance. Unfortunately, there were still </w:t>
      </w:r>
      <w:r w:rsidR="003F207E" w:rsidRPr="003F207E">
        <w:rPr>
          <w:b/>
          <w:bCs/>
          <w:color w:val="FF0000"/>
          <w:sz w:val="28"/>
          <w:szCs w:val="28"/>
        </w:rPr>
        <w:t>1,382</w:t>
      </w:r>
      <w:r w:rsidRPr="003F207E">
        <w:rPr>
          <w:b/>
          <w:bCs/>
          <w:color w:val="FF0000"/>
          <w:sz w:val="28"/>
          <w:szCs w:val="28"/>
        </w:rPr>
        <w:t xml:space="preserve"> appointments not attended in 2025</w:t>
      </w:r>
      <w:r>
        <w:rPr>
          <w:sz w:val="28"/>
          <w:szCs w:val="28"/>
        </w:rPr>
        <w:t xml:space="preserve">, </w:t>
      </w:r>
      <w:r w:rsidR="00152A15">
        <w:rPr>
          <w:sz w:val="28"/>
          <w:szCs w:val="28"/>
        </w:rPr>
        <w:t>equivalent to</w:t>
      </w:r>
      <w:r w:rsidR="001501A4">
        <w:rPr>
          <w:sz w:val="28"/>
          <w:szCs w:val="28"/>
        </w:rPr>
        <w:t xml:space="preserve"> </w:t>
      </w:r>
      <w:r w:rsidR="00152A15">
        <w:rPr>
          <w:sz w:val="28"/>
          <w:szCs w:val="28"/>
        </w:rPr>
        <w:t xml:space="preserve">wasting </w:t>
      </w:r>
      <w:r w:rsidR="00152A15" w:rsidRPr="00E47BA5">
        <w:rPr>
          <w:b/>
          <w:bCs/>
          <w:color w:val="FF0000"/>
          <w:sz w:val="28"/>
          <w:szCs w:val="28"/>
        </w:rPr>
        <w:t>55</w:t>
      </w:r>
      <w:r w:rsidRPr="003F207E">
        <w:rPr>
          <w:b/>
          <w:bCs/>
          <w:color w:val="FF0000"/>
          <w:sz w:val="28"/>
          <w:szCs w:val="28"/>
        </w:rPr>
        <w:t xml:space="preserve"> </w:t>
      </w:r>
      <w:r w:rsidR="001501A4">
        <w:rPr>
          <w:b/>
          <w:bCs/>
          <w:color w:val="FF0000"/>
          <w:sz w:val="28"/>
          <w:szCs w:val="28"/>
        </w:rPr>
        <w:t>DAYS</w:t>
      </w:r>
      <w:r w:rsidRPr="003F207E">
        <w:rPr>
          <w:color w:val="FF0000"/>
          <w:sz w:val="28"/>
          <w:szCs w:val="28"/>
        </w:rPr>
        <w:t xml:space="preserve"> </w:t>
      </w:r>
      <w:r>
        <w:rPr>
          <w:sz w:val="28"/>
          <w:szCs w:val="28"/>
        </w:rPr>
        <w:t xml:space="preserve">of </w:t>
      </w:r>
      <w:r w:rsidR="001501A4">
        <w:rPr>
          <w:sz w:val="28"/>
          <w:szCs w:val="28"/>
        </w:rPr>
        <w:t xml:space="preserve">1 </w:t>
      </w:r>
      <w:r>
        <w:rPr>
          <w:sz w:val="28"/>
          <w:szCs w:val="28"/>
        </w:rPr>
        <w:t>clinician</w:t>
      </w:r>
      <w:r w:rsidR="001501A4">
        <w:rPr>
          <w:sz w:val="28"/>
          <w:szCs w:val="28"/>
        </w:rPr>
        <w:t>’s</w:t>
      </w:r>
      <w:r>
        <w:rPr>
          <w:sz w:val="28"/>
          <w:szCs w:val="28"/>
        </w:rPr>
        <w:t xml:space="preserve"> time.</w:t>
      </w:r>
    </w:p>
    <w:p w14:paraId="3E662173" w14:textId="46379850" w:rsidR="001A7486" w:rsidRDefault="001A7486" w:rsidP="00BD1345">
      <w:pPr>
        <w:rPr>
          <w:sz w:val="28"/>
          <w:szCs w:val="28"/>
        </w:rPr>
      </w:pPr>
      <w:r>
        <w:rPr>
          <w:sz w:val="28"/>
          <w:szCs w:val="28"/>
        </w:rPr>
        <w:t xml:space="preserve">                                            </w:t>
      </w:r>
      <w:r>
        <w:rPr>
          <w:noProof/>
          <w:sz w:val="28"/>
          <w:szCs w:val="28"/>
        </w:rPr>
        <w:drawing>
          <wp:inline distT="0" distB="0" distL="0" distR="0" wp14:anchorId="6EB774D6" wp14:editId="51ECACBD">
            <wp:extent cx="2533650" cy="1266825"/>
            <wp:effectExtent l="0" t="0" r="0" b="9525"/>
            <wp:docPr id="156905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266825"/>
                    </a:xfrm>
                    <a:prstGeom prst="rect">
                      <a:avLst/>
                    </a:prstGeom>
                    <a:noFill/>
                  </pic:spPr>
                </pic:pic>
              </a:graphicData>
            </a:graphic>
          </wp:inline>
        </w:drawing>
      </w:r>
    </w:p>
    <w:p w14:paraId="1E15DCCA" w14:textId="7AC339C5" w:rsidR="0091069A" w:rsidRDefault="00A660C4" w:rsidP="00BD1345">
      <w:pPr>
        <w:rPr>
          <w:sz w:val="28"/>
          <w:szCs w:val="28"/>
        </w:rPr>
      </w:pPr>
      <w:r>
        <w:rPr>
          <w:sz w:val="28"/>
          <w:szCs w:val="28"/>
        </w:rPr>
        <w:lastRenderedPageBreak/>
        <w:t>Whilst we appreciate that emergencies and unforeseen events mean that t</w:t>
      </w:r>
      <w:r w:rsidR="003C3480">
        <w:rPr>
          <w:sz w:val="28"/>
          <w:szCs w:val="28"/>
        </w:rPr>
        <w:t>here</w:t>
      </w:r>
      <w:r w:rsidR="00D52497">
        <w:rPr>
          <w:sz w:val="28"/>
          <w:szCs w:val="28"/>
        </w:rPr>
        <w:t xml:space="preserve"> </w:t>
      </w:r>
      <w:r>
        <w:rPr>
          <w:sz w:val="28"/>
          <w:szCs w:val="28"/>
        </w:rPr>
        <w:t>will always be occasions when you cannot inform us you will not be able to atten</w:t>
      </w:r>
      <w:r w:rsidR="003C3480">
        <w:rPr>
          <w:sz w:val="28"/>
          <w:szCs w:val="28"/>
        </w:rPr>
        <w:t>d</w:t>
      </w:r>
      <w:r>
        <w:rPr>
          <w:sz w:val="28"/>
          <w:szCs w:val="28"/>
        </w:rPr>
        <w:t xml:space="preserve"> an appointment, we would urge all our </w:t>
      </w:r>
      <w:r w:rsidR="003C3480">
        <w:rPr>
          <w:sz w:val="28"/>
          <w:szCs w:val="28"/>
        </w:rPr>
        <w:t>pa</w:t>
      </w:r>
      <w:r>
        <w:rPr>
          <w:sz w:val="28"/>
          <w:szCs w:val="28"/>
        </w:rPr>
        <w:t xml:space="preserve">tients to please let us know whenever possible so that your appointment can be rescheduled and we can offer your cancelled appointment to another patient. </w:t>
      </w:r>
    </w:p>
    <w:p w14:paraId="1DB7EFA4" w14:textId="06DDDDA8" w:rsidR="003C3480" w:rsidRPr="00F671D5" w:rsidRDefault="003C3480" w:rsidP="00254825">
      <w:pPr>
        <w:jc w:val="center"/>
        <w:rPr>
          <w:b/>
          <w:bCs/>
          <w:sz w:val="28"/>
          <w:szCs w:val="28"/>
          <w:u w:val="single"/>
        </w:rPr>
      </w:pPr>
      <w:r w:rsidRPr="00F671D5">
        <w:rPr>
          <w:b/>
          <w:bCs/>
          <w:sz w:val="28"/>
          <w:szCs w:val="28"/>
          <w:u w:val="single"/>
        </w:rPr>
        <w:t>KEY PRACTICE DEVELOPMENTS IN 2025</w:t>
      </w:r>
    </w:p>
    <w:p w14:paraId="2A44B47D" w14:textId="15AA666A" w:rsidR="003C3480" w:rsidRDefault="003C3480" w:rsidP="00BD1345">
      <w:pPr>
        <w:rPr>
          <w:sz w:val="28"/>
          <w:szCs w:val="28"/>
        </w:rPr>
      </w:pPr>
      <w:r>
        <w:rPr>
          <w:sz w:val="28"/>
          <w:szCs w:val="28"/>
        </w:rPr>
        <w:t xml:space="preserve">Our automated telephone service was fully established enabling patients to request appointments and repeat prescriptions via the telephone </w:t>
      </w:r>
      <w:r w:rsidRPr="00A043D5">
        <w:rPr>
          <w:b/>
          <w:bCs/>
          <w:sz w:val="28"/>
          <w:szCs w:val="28"/>
        </w:rPr>
        <w:t>between 8.00am and 6.30pm on weekdays (excluding Bank Holidays).</w:t>
      </w:r>
      <w:r>
        <w:rPr>
          <w:sz w:val="28"/>
          <w:szCs w:val="28"/>
        </w:rPr>
        <w:t xml:space="preserve"> This service is available via our main P</w:t>
      </w:r>
      <w:r w:rsidR="00D52497">
        <w:rPr>
          <w:sz w:val="28"/>
          <w:szCs w:val="28"/>
        </w:rPr>
        <w:t>ra</w:t>
      </w:r>
      <w:r>
        <w:rPr>
          <w:sz w:val="28"/>
          <w:szCs w:val="28"/>
        </w:rPr>
        <w:t>ctice telephone number (01379 642023) and simply requires the patient to leave a message on how the Practice may help. All such request</w:t>
      </w:r>
      <w:r w:rsidR="00D52497">
        <w:rPr>
          <w:sz w:val="28"/>
          <w:szCs w:val="28"/>
        </w:rPr>
        <w:t>s</w:t>
      </w:r>
      <w:r>
        <w:rPr>
          <w:sz w:val="28"/>
          <w:szCs w:val="28"/>
        </w:rPr>
        <w:t xml:space="preserve"> are reviewed by our Triage Team under the leadership of a Duty Doctor.</w:t>
      </w:r>
    </w:p>
    <w:p w14:paraId="5A1D70B8" w14:textId="0A959F97" w:rsidR="003C3480" w:rsidRDefault="003C3480" w:rsidP="00BD1345">
      <w:pPr>
        <w:rPr>
          <w:sz w:val="28"/>
          <w:szCs w:val="28"/>
        </w:rPr>
      </w:pPr>
      <w:r>
        <w:rPr>
          <w:sz w:val="28"/>
          <w:szCs w:val="28"/>
        </w:rPr>
        <w:t xml:space="preserve">For patients preferring to speak to our Reception Team, our telephone system has a callback facility whereby patients have the option of requesting callback of they are more than third in the queue. This call will be </w:t>
      </w:r>
      <w:proofErr w:type="gramStart"/>
      <w:r>
        <w:rPr>
          <w:sz w:val="28"/>
          <w:szCs w:val="28"/>
        </w:rPr>
        <w:t>at the same time that</w:t>
      </w:r>
      <w:proofErr w:type="gramEnd"/>
      <w:r>
        <w:rPr>
          <w:sz w:val="28"/>
          <w:szCs w:val="28"/>
        </w:rPr>
        <w:t xml:space="preserve"> the call would have been answered had the patient opted to hold on </w:t>
      </w:r>
      <w:r w:rsidR="000C48D0">
        <w:rPr>
          <w:sz w:val="28"/>
          <w:szCs w:val="28"/>
        </w:rPr>
        <w:t>t</w:t>
      </w:r>
      <w:r>
        <w:rPr>
          <w:sz w:val="28"/>
          <w:szCs w:val="28"/>
        </w:rPr>
        <w:t>he call.</w:t>
      </w:r>
    </w:p>
    <w:p w14:paraId="1D635C9F" w14:textId="5EC1EF1A" w:rsidR="000C48D0" w:rsidRDefault="000C48D0" w:rsidP="00BD1345">
      <w:pPr>
        <w:rPr>
          <w:sz w:val="28"/>
          <w:szCs w:val="28"/>
        </w:rPr>
      </w:pPr>
      <w:r>
        <w:rPr>
          <w:sz w:val="28"/>
          <w:szCs w:val="28"/>
        </w:rPr>
        <w:t>September saw a major change to our appointment booking system with all 3 of our appointment request systems (Online, Telephone and Face to Face at our Reception desk) remain</w:t>
      </w:r>
      <w:r w:rsidR="00E47BA5">
        <w:rPr>
          <w:sz w:val="28"/>
          <w:szCs w:val="28"/>
        </w:rPr>
        <w:t>ing</w:t>
      </w:r>
      <w:r>
        <w:rPr>
          <w:sz w:val="28"/>
          <w:szCs w:val="28"/>
        </w:rPr>
        <w:t xml:space="preserve"> open from 8am through until 6.30pm each weekday (excluding Bank Holidays). The Practice then has 1 working day to respond to these requests.</w:t>
      </w:r>
    </w:p>
    <w:p w14:paraId="6045746E" w14:textId="77777777" w:rsidR="00A043D5" w:rsidRDefault="00A043D5" w:rsidP="00BD1345">
      <w:pPr>
        <w:rPr>
          <w:sz w:val="28"/>
          <w:szCs w:val="28"/>
        </w:rPr>
      </w:pPr>
    </w:p>
    <w:p w14:paraId="3BFEB838" w14:textId="6CE9AF48" w:rsidR="00A043D5" w:rsidRDefault="00A043D5" w:rsidP="00BD1345">
      <w:pPr>
        <w:rPr>
          <w:sz w:val="28"/>
          <w:szCs w:val="28"/>
        </w:rPr>
      </w:pPr>
      <w:r>
        <w:rPr>
          <w:noProof/>
          <w:sz w:val="28"/>
          <w:szCs w:val="28"/>
        </w:rPr>
        <w:t xml:space="preserve">                                                  </w:t>
      </w:r>
      <w:r>
        <w:rPr>
          <w:noProof/>
          <w:sz w:val="28"/>
          <w:szCs w:val="28"/>
        </w:rPr>
        <w:drawing>
          <wp:inline distT="0" distB="0" distL="0" distR="0" wp14:anchorId="07D911A4" wp14:editId="149851B4">
            <wp:extent cx="1981200" cy="1318399"/>
            <wp:effectExtent l="0" t="0" r="0" b="0"/>
            <wp:docPr id="1232110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5498" cy="1321259"/>
                    </a:xfrm>
                    <a:prstGeom prst="rect">
                      <a:avLst/>
                    </a:prstGeom>
                    <a:noFill/>
                  </pic:spPr>
                </pic:pic>
              </a:graphicData>
            </a:graphic>
          </wp:inline>
        </w:drawing>
      </w:r>
    </w:p>
    <w:p w14:paraId="411A9404" w14:textId="0703ADD4" w:rsidR="00A043D5" w:rsidRDefault="000C48D0" w:rsidP="00BD1345">
      <w:pPr>
        <w:rPr>
          <w:sz w:val="28"/>
          <w:szCs w:val="28"/>
        </w:rPr>
      </w:pPr>
      <w:r>
        <w:rPr>
          <w:sz w:val="28"/>
          <w:szCs w:val="28"/>
        </w:rPr>
        <w:t>In October our Dispensary opening hours were extended so that our Dispensary is open from 8.30am until 6.30pm Mondays to Fridays (excluding Bank Holidays) including all through the lunchtimes.</w:t>
      </w:r>
    </w:p>
    <w:p w14:paraId="1B5C5144" w14:textId="5E42AC06" w:rsidR="00DB6158" w:rsidRDefault="000C48D0" w:rsidP="00BD1345">
      <w:pPr>
        <w:rPr>
          <w:sz w:val="28"/>
          <w:szCs w:val="28"/>
        </w:rPr>
      </w:pPr>
      <w:r>
        <w:rPr>
          <w:sz w:val="28"/>
          <w:szCs w:val="28"/>
        </w:rPr>
        <w:lastRenderedPageBreak/>
        <w:t>To keep our patients informed about developments at the Practice we provide a regular newsletter (which is also available in our website and Facebook page), we have had 2 Practice Open Evenings at Roydo</w:t>
      </w:r>
      <w:r w:rsidR="00074D67">
        <w:rPr>
          <w:sz w:val="28"/>
          <w:szCs w:val="28"/>
        </w:rPr>
        <w:t xml:space="preserve">n </w:t>
      </w:r>
      <w:r>
        <w:rPr>
          <w:sz w:val="28"/>
          <w:szCs w:val="28"/>
        </w:rPr>
        <w:t>Village Hall, and our Patient Participation Group (PPG) continue to provide excellent support to the Practice which we are extremely grateful for. We always welcome feedback on how we can further enhance our communications to patients.</w:t>
      </w:r>
    </w:p>
    <w:p w14:paraId="69E42A9F" w14:textId="78B18796" w:rsidR="00DB6158" w:rsidRDefault="00DB6158" w:rsidP="00BD1345">
      <w:pPr>
        <w:rPr>
          <w:sz w:val="28"/>
          <w:szCs w:val="28"/>
        </w:rPr>
      </w:pPr>
      <w:r>
        <w:rPr>
          <w:sz w:val="28"/>
          <w:szCs w:val="28"/>
        </w:rPr>
        <w:t xml:space="preserve">                     </w:t>
      </w:r>
      <w:r>
        <w:rPr>
          <w:noProof/>
          <w:sz w:val="28"/>
          <w:szCs w:val="28"/>
        </w:rPr>
        <w:drawing>
          <wp:inline distT="0" distB="0" distL="0" distR="0" wp14:anchorId="5C113624" wp14:editId="51570499">
            <wp:extent cx="3790950" cy="1209675"/>
            <wp:effectExtent l="0" t="0" r="0" b="9525"/>
            <wp:docPr id="2131201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1209675"/>
                    </a:xfrm>
                    <a:prstGeom prst="rect">
                      <a:avLst/>
                    </a:prstGeom>
                    <a:noFill/>
                  </pic:spPr>
                </pic:pic>
              </a:graphicData>
            </a:graphic>
          </wp:inline>
        </w:drawing>
      </w:r>
    </w:p>
    <w:p w14:paraId="5D75107E" w14:textId="60D121CA" w:rsidR="000C48D0" w:rsidRDefault="000C48D0" w:rsidP="00BD1345">
      <w:pPr>
        <w:rPr>
          <w:sz w:val="28"/>
          <w:szCs w:val="28"/>
        </w:rPr>
      </w:pPr>
      <w:r>
        <w:rPr>
          <w:sz w:val="28"/>
          <w:szCs w:val="28"/>
        </w:rPr>
        <w:t xml:space="preserve">Most recently we have had </w:t>
      </w:r>
      <w:proofErr w:type="gramStart"/>
      <w:r>
        <w:rPr>
          <w:sz w:val="28"/>
          <w:szCs w:val="28"/>
        </w:rPr>
        <w:t>a number of</w:t>
      </w:r>
      <w:proofErr w:type="gramEnd"/>
      <w:r>
        <w:rPr>
          <w:sz w:val="28"/>
          <w:szCs w:val="28"/>
        </w:rPr>
        <w:t xml:space="preserve"> Saturday vaccination clinics for flu and Covid-19 vaccines. So far</w:t>
      </w:r>
      <w:r w:rsidR="00074D67">
        <w:rPr>
          <w:sz w:val="28"/>
          <w:szCs w:val="28"/>
        </w:rPr>
        <w:t xml:space="preserve"> this flu/Covid-19 season</w:t>
      </w:r>
      <w:r>
        <w:rPr>
          <w:sz w:val="28"/>
          <w:szCs w:val="28"/>
        </w:rPr>
        <w:t xml:space="preserve">, the Practice has administered approximately 3,000 vaccines. </w:t>
      </w:r>
    </w:p>
    <w:p w14:paraId="613C85EF" w14:textId="753970B9" w:rsidR="00E6540D" w:rsidRDefault="00E6540D" w:rsidP="00BD1345">
      <w:pPr>
        <w:rPr>
          <w:sz w:val="28"/>
          <w:szCs w:val="28"/>
        </w:rPr>
      </w:pPr>
      <w:r>
        <w:rPr>
          <w:noProof/>
          <w:sz w:val="28"/>
          <w:szCs w:val="28"/>
        </w:rPr>
        <w:drawing>
          <wp:inline distT="0" distB="0" distL="0" distR="0" wp14:anchorId="771E966B" wp14:editId="03615520">
            <wp:extent cx="3810000" cy="1200150"/>
            <wp:effectExtent l="0" t="0" r="0" b="0"/>
            <wp:docPr id="12082289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00150"/>
                    </a:xfrm>
                    <a:prstGeom prst="rect">
                      <a:avLst/>
                    </a:prstGeom>
                    <a:noFill/>
                  </pic:spPr>
                </pic:pic>
              </a:graphicData>
            </a:graphic>
          </wp:inline>
        </w:drawing>
      </w:r>
    </w:p>
    <w:p w14:paraId="7AD1C022" w14:textId="7813C06E" w:rsidR="00DB6158" w:rsidRDefault="000C48D0" w:rsidP="00BD1345">
      <w:pPr>
        <w:rPr>
          <w:sz w:val="28"/>
          <w:szCs w:val="28"/>
        </w:rPr>
      </w:pPr>
      <w:r>
        <w:rPr>
          <w:sz w:val="28"/>
          <w:szCs w:val="28"/>
        </w:rPr>
        <w:t xml:space="preserve">The organisation and planning of these vaccination clinics is a significant </w:t>
      </w:r>
      <w:r w:rsidR="00152A15">
        <w:rPr>
          <w:sz w:val="28"/>
          <w:szCs w:val="28"/>
        </w:rPr>
        <w:t>undertaking,</w:t>
      </w:r>
      <w:r>
        <w:rPr>
          <w:sz w:val="28"/>
          <w:szCs w:val="28"/>
        </w:rPr>
        <w:t xml:space="preserve"> and I would like to pay tribute to our team at Parish Fields for </w:t>
      </w:r>
      <w:proofErr w:type="gramStart"/>
      <w:r>
        <w:rPr>
          <w:sz w:val="28"/>
          <w:szCs w:val="28"/>
        </w:rPr>
        <w:t>all of</w:t>
      </w:r>
      <w:proofErr w:type="gramEnd"/>
      <w:r>
        <w:rPr>
          <w:sz w:val="28"/>
          <w:szCs w:val="28"/>
        </w:rPr>
        <w:t xml:space="preserve"> their work to deliver so many vaccinations. </w:t>
      </w:r>
      <w:r w:rsidR="00734CC0">
        <w:rPr>
          <w:sz w:val="28"/>
          <w:szCs w:val="28"/>
        </w:rPr>
        <w:t xml:space="preserve">Many of our staff volunteer to do extra weekend shifts, after an already long and busy </w:t>
      </w:r>
      <w:r w:rsidR="00152A15">
        <w:rPr>
          <w:sz w:val="28"/>
          <w:szCs w:val="28"/>
        </w:rPr>
        <w:t>week, so</w:t>
      </w:r>
      <w:r w:rsidR="00734CC0">
        <w:rPr>
          <w:sz w:val="28"/>
          <w:szCs w:val="28"/>
        </w:rPr>
        <w:t xml:space="preserve"> that these vaccinations can be administered without reducing our appointment capacity during the week.</w:t>
      </w:r>
    </w:p>
    <w:p w14:paraId="348977FD" w14:textId="423D6465" w:rsidR="00734CC0" w:rsidRDefault="00734CC0" w:rsidP="00BD1345">
      <w:pPr>
        <w:rPr>
          <w:sz w:val="28"/>
          <w:szCs w:val="28"/>
        </w:rPr>
      </w:pPr>
      <w:r>
        <w:rPr>
          <w:sz w:val="28"/>
          <w:szCs w:val="28"/>
        </w:rPr>
        <w:t xml:space="preserve">I would also like to sincerely thank members of our PPG and other volunteers who willingly give their time to help marshall </w:t>
      </w:r>
      <w:r w:rsidR="00074D67">
        <w:rPr>
          <w:sz w:val="28"/>
          <w:szCs w:val="28"/>
        </w:rPr>
        <w:t xml:space="preserve">patients </w:t>
      </w:r>
      <w:r>
        <w:rPr>
          <w:sz w:val="28"/>
          <w:szCs w:val="28"/>
        </w:rPr>
        <w:t xml:space="preserve">and support these vaccination clinics – we are most grateful for their continued </w:t>
      </w:r>
      <w:r w:rsidR="00E47BA5">
        <w:rPr>
          <w:sz w:val="28"/>
          <w:szCs w:val="28"/>
        </w:rPr>
        <w:t>support.</w:t>
      </w:r>
    </w:p>
    <w:p w14:paraId="0F226768" w14:textId="77777777" w:rsidR="00E47BA5" w:rsidRDefault="00E47BA5" w:rsidP="00BD1345">
      <w:pPr>
        <w:rPr>
          <w:sz w:val="28"/>
          <w:szCs w:val="28"/>
        </w:rPr>
      </w:pPr>
    </w:p>
    <w:p w14:paraId="484119A6" w14:textId="77777777" w:rsidR="00E47BA5" w:rsidRDefault="00E47BA5" w:rsidP="00BD1345">
      <w:pPr>
        <w:rPr>
          <w:sz w:val="28"/>
          <w:szCs w:val="28"/>
        </w:rPr>
      </w:pPr>
    </w:p>
    <w:p w14:paraId="5172067C" w14:textId="430B260E" w:rsidR="00862DE6" w:rsidRDefault="00862DE6" w:rsidP="00283996">
      <w:pPr>
        <w:jc w:val="center"/>
        <w:rPr>
          <w:b/>
          <w:bCs/>
          <w:sz w:val="28"/>
          <w:szCs w:val="28"/>
          <w:u w:val="single"/>
        </w:rPr>
      </w:pPr>
      <w:r w:rsidRPr="00862DE6">
        <w:rPr>
          <w:b/>
          <w:bCs/>
          <w:sz w:val="28"/>
          <w:szCs w:val="28"/>
          <w:u w:val="single"/>
        </w:rPr>
        <w:lastRenderedPageBreak/>
        <w:t>PLANS AND PRIORITIES FOR 2026</w:t>
      </w:r>
    </w:p>
    <w:p w14:paraId="64133891" w14:textId="6ABC37CB" w:rsidR="004A5026" w:rsidRPr="00862DE6" w:rsidRDefault="004A5026" w:rsidP="00283996">
      <w:pPr>
        <w:jc w:val="center"/>
        <w:rPr>
          <w:b/>
          <w:bCs/>
          <w:sz w:val="28"/>
          <w:szCs w:val="28"/>
          <w:u w:val="single"/>
        </w:rPr>
      </w:pPr>
      <w:r w:rsidRPr="004A5026">
        <w:rPr>
          <w:b/>
          <w:bCs/>
          <w:noProof/>
          <w:sz w:val="28"/>
          <w:szCs w:val="28"/>
        </w:rPr>
        <w:drawing>
          <wp:inline distT="0" distB="0" distL="0" distR="0" wp14:anchorId="3B2C02AC" wp14:editId="6B7B2A4C">
            <wp:extent cx="1771650" cy="1104162"/>
            <wp:effectExtent l="0" t="0" r="0" b="1270"/>
            <wp:docPr id="16169533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5329" cy="1106455"/>
                    </a:xfrm>
                    <a:prstGeom prst="rect">
                      <a:avLst/>
                    </a:prstGeom>
                    <a:noFill/>
                  </pic:spPr>
                </pic:pic>
              </a:graphicData>
            </a:graphic>
          </wp:inline>
        </w:drawing>
      </w:r>
    </w:p>
    <w:p w14:paraId="62477F86" w14:textId="1DD7AD80" w:rsidR="00862DE6" w:rsidRDefault="00862DE6" w:rsidP="00BD1345">
      <w:pPr>
        <w:rPr>
          <w:sz w:val="28"/>
          <w:szCs w:val="28"/>
        </w:rPr>
      </w:pPr>
      <w:r>
        <w:rPr>
          <w:sz w:val="28"/>
          <w:szCs w:val="28"/>
        </w:rPr>
        <w:t>Our number 1 priority at Parish Fields will always be to strive to provide the best possible level of care for each of our 8,200 patients and to treat every patient with compassion and empathy.</w:t>
      </w:r>
    </w:p>
    <w:p w14:paraId="33F6A1FC" w14:textId="6F8C76E6" w:rsidR="00862DE6" w:rsidRDefault="00862DE6" w:rsidP="00BD1345">
      <w:pPr>
        <w:rPr>
          <w:sz w:val="28"/>
          <w:szCs w:val="28"/>
        </w:rPr>
      </w:pPr>
      <w:r>
        <w:rPr>
          <w:sz w:val="28"/>
          <w:szCs w:val="28"/>
        </w:rPr>
        <w:t>To help us achieve this in 2026, our plans include:</w:t>
      </w:r>
    </w:p>
    <w:p w14:paraId="58988F4F" w14:textId="75629A0D" w:rsidR="00862DE6" w:rsidRDefault="00862DE6" w:rsidP="00862DE6">
      <w:pPr>
        <w:pStyle w:val="ListParagraph"/>
        <w:numPr>
          <w:ilvl w:val="0"/>
          <w:numId w:val="1"/>
        </w:numPr>
        <w:rPr>
          <w:sz w:val="28"/>
          <w:szCs w:val="28"/>
        </w:rPr>
      </w:pPr>
      <w:r>
        <w:rPr>
          <w:sz w:val="28"/>
          <w:szCs w:val="28"/>
        </w:rPr>
        <w:t>Expanding our Dispensary service to include a home delivery service. Further details of this will be communicated by the Practice in the first Quarter of 2026</w:t>
      </w:r>
    </w:p>
    <w:p w14:paraId="3589DB91" w14:textId="0F28818F" w:rsidR="00862DE6" w:rsidRDefault="00862DE6" w:rsidP="00862DE6">
      <w:pPr>
        <w:pStyle w:val="ListParagraph"/>
        <w:numPr>
          <w:ilvl w:val="0"/>
          <w:numId w:val="1"/>
        </w:numPr>
        <w:rPr>
          <w:sz w:val="28"/>
          <w:szCs w:val="28"/>
        </w:rPr>
      </w:pPr>
      <w:r>
        <w:rPr>
          <w:sz w:val="28"/>
          <w:szCs w:val="28"/>
        </w:rPr>
        <w:t xml:space="preserve">Continuing to </w:t>
      </w:r>
      <w:r w:rsidR="00B73A12">
        <w:rPr>
          <w:sz w:val="28"/>
          <w:szCs w:val="28"/>
        </w:rPr>
        <w:t xml:space="preserve">work </w:t>
      </w:r>
      <w:r>
        <w:rPr>
          <w:sz w:val="28"/>
          <w:szCs w:val="28"/>
        </w:rPr>
        <w:t>with our PPG and ensuring that our patients receive regular communication and updates from Parish Fields via a variety of channels</w:t>
      </w:r>
    </w:p>
    <w:p w14:paraId="72532746" w14:textId="53280F01" w:rsidR="00862DE6" w:rsidRDefault="00862DE6" w:rsidP="00862DE6">
      <w:pPr>
        <w:pStyle w:val="ListParagraph"/>
        <w:numPr>
          <w:ilvl w:val="0"/>
          <w:numId w:val="1"/>
        </w:numPr>
        <w:rPr>
          <w:sz w:val="28"/>
          <w:szCs w:val="28"/>
        </w:rPr>
      </w:pPr>
      <w:r>
        <w:rPr>
          <w:sz w:val="28"/>
          <w:szCs w:val="28"/>
        </w:rPr>
        <w:t>Continuing to invest in the training and development of our Practice team</w:t>
      </w:r>
    </w:p>
    <w:p w14:paraId="6E5DF08A" w14:textId="7928B726" w:rsidR="00862DE6" w:rsidRDefault="00862DE6" w:rsidP="00862DE6">
      <w:pPr>
        <w:pStyle w:val="ListParagraph"/>
        <w:numPr>
          <w:ilvl w:val="0"/>
          <w:numId w:val="1"/>
        </w:numPr>
        <w:rPr>
          <w:sz w:val="28"/>
          <w:szCs w:val="28"/>
        </w:rPr>
      </w:pPr>
      <w:r>
        <w:rPr>
          <w:sz w:val="28"/>
          <w:szCs w:val="28"/>
        </w:rPr>
        <w:t>Contributing towards the NHS 10 Year Plan</w:t>
      </w:r>
      <w:r w:rsidR="00E47BA5">
        <w:rPr>
          <w:sz w:val="28"/>
          <w:szCs w:val="28"/>
        </w:rPr>
        <w:t xml:space="preserve">, </w:t>
      </w:r>
      <w:r>
        <w:rPr>
          <w:sz w:val="28"/>
          <w:szCs w:val="28"/>
        </w:rPr>
        <w:t>which includes a transition from analogue to digital, aiming to use digital technology to maximise the effectiveness and efficiency of the P</w:t>
      </w:r>
      <w:r w:rsidR="00A83205">
        <w:rPr>
          <w:sz w:val="28"/>
          <w:szCs w:val="28"/>
        </w:rPr>
        <w:t>ra</w:t>
      </w:r>
      <w:r>
        <w:rPr>
          <w:sz w:val="28"/>
          <w:szCs w:val="28"/>
        </w:rPr>
        <w:t>ctice</w:t>
      </w:r>
    </w:p>
    <w:p w14:paraId="60064044" w14:textId="268461AC" w:rsidR="004A5026" w:rsidRDefault="004A5026" w:rsidP="004A5026">
      <w:pPr>
        <w:rPr>
          <w:sz w:val="28"/>
          <w:szCs w:val="28"/>
        </w:rPr>
      </w:pPr>
      <w:r>
        <w:rPr>
          <w:sz w:val="28"/>
          <w:szCs w:val="28"/>
        </w:rPr>
        <w:t xml:space="preserve">                                               </w:t>
      </w:r>
      <w:r>
        <w:rPr>
          <w:noProof/>
          <w:sz w:val="28"/>
          <w:szCs w:val="28"/>
        </w:rPr>
        <w:drawing>
          <wp:inline distT="0" distB="0" distL="0" distR="0" wp14:anchorId="66C150AB" wp14:editId="793E83F7">
            <wp:extent cx="2857500" cy="1600200"/>
            <wp:effectExtent l="0" t="0" r="0" b="0"/>
            <wp:docPr id="12951786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p>
    <w:p w14:paraId="1067BD31" w14:textId="77777777" w:rsidR="004A5026" w:rsidRPr="004A5026" w:rsidRDefault="004A5026" w:rsidP="004A5026">
      <w:pPr>
        <w:rPr>
          <w:sz w:val="28"/>
          <w:szCs w:val="28"/>
        </w:rPr>
      </w:pPr>
    </w:p>
    <w:p w14:paraId="7E37CFEC" w14:textId="618788D6" w:rsidR="00A83205" w:rsidRDefault="00A83205" w:rsidP="00862DE6">
      <w:pPr>
        <w:pStyle w:val="ListParagraph"/>
        <w:numPr>
          <w:ilvl w:val="0"/>
          <w:numId w:val="1"/>
        </w:numPr>
        <w:rPr>
          <w:sz w:val="28"/>
          <w:szCs w:val="28"/>
        </w:rPr>
      </w:pPr>
      <w:r>
        <w:rPr>
          <w:sz w:val="28"/>
          <w:szCs w:val="28"/>
        </w:rPr>
        <w:t>Helping our patients who do not currently have access to the NHS App to gain access to this excellent resource</w:t>
      </w:r>
    </w:p>
    <w:p w14:paraId="0C20EE52" w14:textId="3085210D" w:rsidR="004A5026" w:rsidRPr="004A5026" w:rsidRDefault="004A5026" w:rsidP="00283996">
      <w:pPr>
        <w:jc w:val="center"/>
        <w:rPr>
          <w:sz w:val="28"/>
          <w:szCs w:val="28"/>
        </w:rPr>
      </w:pPr>
      <w:r>
        <w:rPr>
          <w:noProof/>
          <w:sz w:val="28"/>
          <w:szCs w:val="28"/>
        </w:rPr>
        <w:lastRenderedPageBreak/>
        <w:drawing>
          <wp:inline distT="0" distB="0" distL="0" distR="0" wp14:anchorId="2B96A75C" wp14:editId="1A685B59">
            <wp:extent cx="2705100" cy="1685925"/>
            <wp:effectExtent l="0" t="0" r="0" b="9525"/>
            <wp:docPr id="10270639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pic:spPr>
                </pic:pic>
              </a:graphicData>
            </a:graphic>
          </wp:inline>
        </w:drawing>
      </w:r>
    </w:p>
    <w:p w14:paraId="3665E350" w14:textId="1FAC73E8" w:rsidR="00B73A12" w:rsidRPr="00B73A12" w:rsidRDefault="00B73A12" w:rsidP="00283996">
      <w:pPr>
        <w:jc w:val="center"/>
        <w:rPr>
          <w:b/>
          <w:bCs/>
          <w:sz w:val="28"/>
          <w:szCs w:val="28"/>
          <w:u w:val="single"/>
        </w:rPr>
      </w:pPr>
      <w:r w:rsidRPr="00B73A12">
        <w:rPr>
          <w:b/>
          <w:bCs/>
          <w:sz w:val="28"/>
          <w:szCs w:val="28"/>
          <w:u w:val="single"/>
        </w:rPr>
        <w:t xml:space="preserve">WHY IS THE NHS APP SO IMPORTANT IN 2026 AND </w:t>
      </w:r>
      <w:r w:rsidR="00152A15" w:rsidRPr="00B73A12">
        <w:rPr>
          <w:b/>
          <w:bCs/>
          <w:sz w:val="28"/>
          <w:szCs w:val="28"/>
          <w:u w:val="single"/>
        </w:rPr>
        <w:t>BEYOND</w:t>
      </w:r>
      <w:r w:rsidR="00152A15">
        <w:rPr>
          <w:b/>
          <w:bCs/>
          <w:sz w:val="28"/>
          <w:szCs w:val="28"/>
          <w:u w:val="single"/>
        </w:rPr>
        <w:t>?</w:t>
      </w:r>
    </w:p>
    <w:p w14:paraId="012219FF" w14:textId="5E970217" w:rsidR="00B73A12" w:rsidRDefault="00B73A12" w:rsidP="00A83205">
      <w:pPr>
        <w:rPr>
          <w:sz w:val="28"/>
          <w:szCs w:val="28"/>
        </w:rPr>
      </w:pPr>
      <w:r>
        <w:rPr>
          <w:sz w:val="28"/>
          <w:szCs w:val="28"/>
        </w:rPr>
        <w:t xml:space="preserve">The NHS App will become the key gateway to all NHS services from 2028 onwards. We will be providing further training to </w:t>
      </w:r>
      <w:proofErr w:type="gramStart"/>
      <w:r>
        <w:rPr>
          <w:sz w:val="28"/>
          <w:szCs w:val="28"/>
        </w:rPr>
        <w:t>all of</w:t>
      </w:r>
      <w:proofErr w:type="gramEnd"/>
      <w:r>
        <w:rPr>
          <w:sz w:val="28"/>
          <w:szCs w:val="28"/>
        </w:rPr>
        <w:t xml:space="preserve"> our staff to ensure that they can assist patients with gaining access to the NHS App.</w:t>
      </w:r>
    </w:p>
    <w:p w14:paraId="5AACEF84" w14:textId="0439E053" w:rsidR="00B73A12" w:rsidRPr="00D52497" w:rsidRDefault="00B73A12" w:rsidP="00283996">
      <w:pPr>
        <w:jc w:val="center"/>
        <w:rPr>
          <w:b/>
          <w:bCs/>
          <w:sz w:val="28"/>
          <w:szCs w:val="28"/>
          <w:u w:val="single"/>
        </w:rPr>
      </w:pPr>
      <w:r w:rsidRPr="00D52497">
        <w:rPr>
          <w:b/>
          <w:bCs/>
          <w:sz w:val="28"/>
          <w:szCs w:val="28"/>
          <w:u w:val="single"/>
        </w:rPr>
        <w:t xml:space="preserve">WHAT CAN I USE THE NHS APP </w:t>
      </w:r>
      <w:r w:rsidR="00152A15" w:rsidRPr="00D52497">
        <w:rPr>
          <w:b/>
          <w:bCs/>
          <w:sz w:val="28"/>
          <w:szCs w:val="28"/>
          <w:u w:val="single"/>
        </w:rPr>
        <w:t>FOR?</w:t>
      </w:r>
    </w:p>
    <w:p w14:paraId="540B6A93" w14:textId="187027AC" w:rsidR="00B73A12" w:rsidRDefault="000F0B0D" w:rsidP="00A83205">
      <w:pPr>
        <w:rPr>
          <w:sz w:val="28"/>
          <w:szCs w:val="28"/>
        </w:rPr>
      </w:pPr>
      <w:r>
        <w:rPr>
          <w:sz w:val="28"/>
          <w:szCs w:val="28"/>
        </w:rPr>
        <w:t>The NHS App is a simple and secure way of accessing a range of NHS services including:</w:t>
      </w:r>
    </w:p>
    <w:p w14:paraId="4362E9E5" w14:textId="450D33F1" w:rsidR="000F0B0D" w:rsidRDefault="000F0B0D" w:rsidP="000F0B0D">
      <w:pPr>
        <w:pStyle w:val="ListParagraph"/>
        <w:numPr>
          <w:ilvl w:val="0"/>
          <w:numId w:val="2"/>
        </w:numPr>
        <w:rPr>
          <w:sz w:val="28"/>
          <w:szCs w:val="28"/>
        </w:rPr>
      </w:pPr>
      <w:r>
        <w:rPr>
          <w:sz w:val="28"/>
          <w:szCs w:val="28"/>
        </w:rPr>
        <w:t>Ordering repeat prescriptions</w:t>
      </w:r>
    </w:p>
    <w:p w14:paraId="42E43BE4" w14:textId="6335CE9F" w:rsidR="000F0B0D" w:rsidRDefault="00EB2FFD" w:rsidP="000F0B0D">
      <w:pPr>
        <w:pStyle w:val="ListParagraph"/>
        <w:numPr>
          <w:ilvl w:val="0"/>
          <w:numId w:val="2"/>
        </w:numPr>
        <w:rPr>
          <w:sz w:val="28"/>
          <w:szCs w:val="28"/>
        </w:rPr>
      </w:pPr>
      <w:r>
        <w:rPr>
          <w:sz w:val="28"/>
          <w:szCs w:val="28"/>
        </w:rPr>
        <w:t>Nominating the pharmacy you would like to use</w:t>
      </w:r>
    </w:p>
    <w:p w14:paraId="39DB3839" w14:textId="207554B9" w:rsidR="00EB2FFD" w:rsidRDefault="00EB2FFD" w:rsidP="000F0B0D">
      <w:pPr>
        <w:pStyle w:val="ListParagraph"/>
        <w:numPr>
          <w:ilvl w:val="0"/>
          <w:numId w:val="2"/>
        </w:numPr>
        <w:rPr>
          <w:sz w:val="28"/>
          <w:szCs w:val="28"/>
        </w:rPr>
      </w:pPr>
      <w:r>
        <w:rPr>
          <w:sz w:val="28"/>
          <w:szCs w:val="28"/>
        </w:rPr>
        <w:t>Manage your appointments</w:t>
      </w:r>
    </w:p>
    <w:p w14:paraId="40463824" w14:textId="360098E5" w:rsidR="00EB2FFD" w:rsidRDefault="00EB2FFD" w:rsidP="000F0B0D">
      <w:pPr>
        <w:pStyle w:val="ListParagraph"/>
        <w:numPr>
          <w:ilvl w:val="0"/>
          <w:numId w:val="2"/>
        </w:numPr>
        <w:rPr>
          <w:sz w:val="28"/>
          <w:szCs w:val="28"/>
        </w:rPr>
      </w:pPr>
      <w:r>
        <w:rPr>
          <w:sz w:val="28"/>
          <w:szCs w:val="28"/>
        </w:rPr>
        <w:t>View your GP health record to see information such as your allergies and medic</w:t>
      </w:r>
      <w:r w:rsidR="00E47BA5">
        <w:rPr>
          <w:sz w:val="28"/>
          <w:szCs w:val="28"/>
        </w:rPr>
        <w:t>ation</w:t>
      </w:r>
    </w:p>
    <w:p w14:paraId="2814FB49" w14:textId="07A1F888" w:rsidR="00EB2FFD" w:rsidRDefault="00EB2FFD" w:rsidP="000F0B0D">
      <w:pPr>
        <w:pStyle w:val="ListParagraph"/>
        <w:numPr>
          <w:ilvl w:val="0"/>
          <w:numId w:val="2"/>
        </w:numPr>
        <w:rPr>
          <w:sz w:val="28"/>
          <w:szCs w:val="28"/>
        </w:rPr>
      </w:pPr>
      <w:r>
        <w:rPr>
          <w:sz w:val="28"/>
          <w:szCs w:val="28"/>
        </w:rPr>
        <w:t>See information such as your test results</w:t>
      </w:r>
    </w:p>
    <w:p w14:paraId="7A184424" w14:textId="7E991872" w:rsidR="00EB2FFD" w:rsidRDefault="00EB2FFD" w:rsidP="000F0B0D">
      <w:pPr>
        <w:pStyle w:val="ListParagraph"/>
        <w:numPr>
          <w:ilvl w:val="0"/>
          <w:numId w:val="2"/>
        </w:numPr>
        <w:rPr>
          <w:sz w:val="28"/>
          <w:szCs w:val="28"/>
        </w:rPr>
      </w:pPr>
      <w:r>
        <w:rPr>
          <w:sz w:val="28"/>
          <w:szCs w:val="28"/>
        </w:rPr>
        <w:t>Book and manage Covid-19 vaccinations</w:t>
      </w:r>
    </w:p>
    <w:p w14:paraId="3EA39499" w14:textId="00DB5315" w:rsidR="00EB2FFD" w:rsidRDefault="00EB2FFD" w:rsidP="000F0B0D">
      <w:pPr>
        <w:pStyle w:val="ListParagraph"/>
        <w:numPr>
          <w:ilvl w:val="0"/>
          <w:numId w:val="2"/>
        </w:numPr>
        <w:rPr>
          <w:sz w:val="28"/>
          <w:szCs w:val="28"/>
        </w:rPr>
      </w:pPr>
      <w:r>
        <w:rPr>
          <w:sz w:val="28"/>
          <w:szCs w:val="28"/>
        </w:rPr>
        <w:t>View your NHS number</w:t>
      </w:r>
    </w:p>
    <w:p w14:paraId="4F05632C" w14:textId="1B48EB59" w:rsidR="00EB2FFD" w:rsidRDefault="00EB2FFD" w:rsidP="000F0B0D">
      <w:pPr>
        <w:pStyle w:val="ListParagraph"/>
        <w:numPr>
          <w:ilvl w:val="0"/>
          <w:numId w:val="2"/>
        </w:numPr>
        <w:rPr>
          <w:sz w:val="28"/>
          <w:szCs w:val="28"/>
        </w:rPr>
      </w:pPr>
      <w:r>
        <w:rPr>
          <w:sz w:val="28"/>
          <w:szCs w:val="28"/>
        </w:rPr>
        <w:t>Use NHS 111 online to answer your questions and get instant advice or medical help</w:t>
      </w:r>
    </w:p>
    <w:p w14:paraId="692F2DED" w14:textId="10679FB3" w:rsidR="00EB2FFD" w:rsidRDefault="00EB2FFD" w:rsidP="000F0B0D">
      <w:pPr>
        <w:pStyle w:val="ListParagraph"/>
        <w:numPr>
          <w:ilvl w:val="0"/>
          <w:numId w:val="2"/>
        </w:numPr>
        <w:rPr>
          <w:sz w:val="28"/>
          <w:szCs w:val="28"/>
        </w:rPr>
      </w:pPr>
      <w:r>
        <w:rPr>
          <w:sz w:val="28"/>
          <w:szCs w:val="28"/>
        </w:rPr>
        <w:t>Message your GP surgery via an online form</w:t>
      </w:r>
    </w:p>
    <w:p w14:paraId="5AC258A7" w14:textId="3031D976" w:rsidR="00EB2FFD" w:rsidRDefault="00EB2FFD" w:rsidP="000F0B0D">
      <w:pPr>
        <w:pStyle w:val="ListParagraph"/>
        <w:numPr>
          <w:ilvl w:val="0"/>
          <w:numId w:val="2"/>
        </w:numPr>
        <w:rPr>
          <w:sz w:val="28"/>
          <w:szCs w:val="28"/>
        </w:rPr>
      </w:pPr>
      <w:r>
        <w:rPr>
          <w:sz w:val="28"/>
          <w:szCs w:val="28"/>
        </w:rPr>
        <w:t>Access health services on behalf of someone you care for</w:t>
      </w:r>
    </w:p>
    <w:p w14:paraId="6A0CA056" w14:textId="0DF70BED" w:rsidR="00EB2FFD" w:rsidRPr="00283996" w:rsidRDefault="00EB2FFD" w:rsidP="004A5026">
      <w:pPr>
        <w:pStyle w:val="ListParagraph"/>
        <w:numPr>
          <w:ilvl w:val="0"/>
          <w:numId w:val="2"/>
        </w:numPr>
        <w:rPr>
          <w:sz w:val="28"/>
          <w:szCs w:val="28"/>
        </w:rPr>
      </w:pPr>
      <w:r>
        <w:rPr>
          <w:sz w:val="28"/>
          <w:szCs w:val="28"/>
        </w:rPr>
        <w:t>View/manage</w:t>
      </w:r>
      <w:r w:rsidR="00E47BA5">
        <w:rPr>
          <w:sz w:val="28"/>
          <w:szCs w:val="28"/>
        </w:rPr>
        <w:t xml:space="preserve"> </w:t>
      </w:r>
      <w:r>
        <w:rPr>
          <w:sz w:val="28"/>
          <w:szCs w:val="28"/>
        </w:rPr>
        <w:t>your hospital and other healthcare appointments</w:t>
      </w:r>
    </w:p>
    <w:p w14:paraId="2409D714" w14:textId="5946D4CC" w:rsidR="00B73A12" w:rsidRPr="00F671D5" w:rsidRDefault="00B73A12" w:rsidP="00283996">
      <w:pPr>
        <w:jc w:val="center"/>
        <w:rPr>
          <w:b/>
          <w:bCs/>
          <w:sz w:val="28"/>
          <w:szCs w:val="28"/>
          <w:u w:val="single"/>
        </w:rPr>
      </w:pPr>
      <w:r w:rsidRPr="00F671D5">
        <w:rPr>
          <w:b/>
          <w:bCs/>
          <w:sz w:val="28"/>
          <w:szCs w:val="28"/>
          <w:u w:val="single"/>
        </w:rPr>
        <w:t xml:space="preserve">WHAT IF I DO NOT HAVE A </w:t>
      </w:r>
      <w:r w:rsidR="00152A15" w:rsidRPr="00F671D5">
        <w:rPr>
          <w:b/>
          <w:bCs/>
          <w:sz w:val="28"/>
          <w:szCs w:val="28"/>
          <w:u w:val="single"/>
        </w:rPr>
        <w:t>SMARTPHONE?</w:t>
      </w:r>
    </w:p>
    <w:p w14:paraId="7F891438" w14:textId="565B3B19" w:rsidR="00B73A12" w:rsidRDefault="00EB2FFD" w:rsidP="00A83205">
      <w:pPr>
        <w:rPr>
          <w:sz w:val="28"/>
          <w:szCs w:val="28"/>
        </w:rPr>
      </w:pPr>
      <w:r>
        <w:rPr>
          <w:sz w:val="28"/>
          <w:szCs w:val="28"/>
        </w:rPr>
        <w:t>You can still access the NHS App on a tablet or on a PC/laptop via a web browser by logging into the NHS website</w:t>
      </w:r>
      <w:r w:rsidR="00FE6CE2">
        <w:rPr>
          <w:sz w:val="28"/>
          <w:szCs w:val="28"/>
        </w:rPr>
        <w:t>.</w:t>
      </w:r>
    </w:p>
    <w:p w14:paraId="17BD8EF5" w14:textId="742299EA" w:rsidR="00FE6CE2" w:rsidRDefault="00FE6CE2" w:rsidP="00A83205">
      <w:pPr>
        <w:rPr>
          <w:sz w:val="28"/>
          <w:szCs w:val="28"/>
        </w:rPr>
      </w:pPr>
      <w:r>
        <w:rPr>
          <w:sz w:val="28"/>
          <w:szCs w:val="28"/>
        </w:rPr>
        <w:lastRenderedPageBreak/>
        <w:t>Alternatively, you can ask a trusted relative</w:t>
      </w:r>
      <w:r w:rsidR="0035380B">
        <w:rPr>
          <w:sz w:val="28"/>
          <w:szCs w:val="28"/>
        </w:rPr>
        <w:t xml:space="preserve"> or friend</w:t>
      </w:r>
      <w:r>
        <w:rPr>
          <w:sz w:val="28"/>
          <w:szCs w:val="28"/>
        </w:rPr>
        <w:t xml:space="preserve"> to have access to your health record </w:t>
      </w:r>
      <w:r w:rsidR="0035380B">
        <w:rPr>
          <w:sz w:val="28"/>
          <w:szCs w:val="28"/>
        </w:rPr>
        <w:t>via their NHS App</w:t>
      </w:r>
    </w:p>
    <w:p w14:paraId="0012422C" w14:textId="3AB5CE2A" w:rsidR="00EB2FFD" w:rsidRPr="00D52497" w:rsidRDefault="00EB2FFD" w:rsidP="00283996">
      <w:pPr>
        <w:jc w:val="center"/>
        <w:rPr>
          <w:b/>
          <w:bCs/>
          <w:sz w:val="28"/>
          <w:szCs w:val="28"/>
          <w:u w:val="single"/>
        </w:rPr>
      </w:pPr>
      <w:r w:rsidRPr="00D52497">
        <w:rPr>
          <w:b/>
          <w:bCs/>
          <w:sz w:val="28"/>
          <w:szCs w:val="28"/>
          <w:u w:val="single"/>
        </w:rPr>
        <w:t>HOW DO I ACCESS THE NHS APP?</w:t>
      </w:r>
    </w:p>
    <w:p w14:paraId="489D6AB1" w14:textId="24EE04A7" w:rsidR="00EB2FFD" w:rsidRDefault="00EB2FFD" w:rsidP="00A83205">
      <w:pPr>
        <w:rPr>
          <w:sz w:val="28"/>
          <w:szCs w:val="28"/>
        </w:rPr>
      </w:pPr>
      <w:r>
        <w:rPr>
          <w:sz w:val="28"/>
          <w:szCs w:val="28"/>
        </w:rPr>
        <w:t>You will need to set up an NHS login to prove who you are</w:t>
      </w:r>
    </w:p>
    <w:p w14:paraId="455A9190" w14:textId="5DD48ABC" w:rsidR="00EB2FFD" w:rsidRDefault="00EB2FFD" w:rsidP="00A83205">
      <w:pPr>
        <w:rPr>
          <w:sz w:val="28"/>
          <w:szCs w:val="28"/>
        </w:rPr>
      </w:pPr>
      <w:r>
        <w:rPr>
          <w:sz w:val="28"/>
          <w:szCs w:val="28"/>
        </w:rPr>
        <w:t>Your NHS App then securely connects you to your information from the GP Surgery</w:t>
      </w:r>
    </w:p>
    <w:p w14:paraId="770C0870" w14:textId="08F53662" w:rsidR="0063442E" w:rsidRPr="00D52497" w:rsidRDefault="0063442E" w:rsidP="00283996">
      <w:pPr>
        <w:jc w:val="center"/>
        <w:rPr>
          <w:b/>
          <w:bCs/>
          <w:sz w:val="28"/>
          <w:szCs w:val="28"/>
          <w:u w:val="single"/>
        </w:rPr>
      </w:pPr>
      <w:r w:rsidRPr="00D52497">
        <w:rPr>
          <w:b/>
          <w:bCs/>
          <w:sz w:val="28"/>
          <w:szCs w:val="28"/>
          <w:u w:val="single"/>
        </w:rPr>
        <w:t>WHAT TIMES IS THE NHS APP AVAILABLE:</w:t>
      </w:r>
    </w:p>
    <w:p w14:paraId="5E6B0156" w14:textId="350E58D9" w:rsidR="0063442E" w:rsidRDefault="0063442E" w:rsidP="00A83205">
      <w:pPr>
        <w:rPr>
          <w:sz w:val="28"/>
          <w:szCs w:val="28"/>
        </w:rPr>
      </w:pPr>
      <w:r>
        <w:rPr>
          <w:sz w:val="28"/>
          <w:szCs w:val="28"/>
        </w:rPr>
        <w:t>The NHS App is available 24 hours per day, 7 days per week.</w:t>
      </w:r>
    </w:p>
    <w:p w14:paraId="5DF65921" w14:textId="7EBF637E" w:rsidR="00B73A12" w:rsidRPr="00D52497" w:rsidRDefault="00B73A12" w:rsidP="00283996">
      <w:pPr>
        <w:jc w:val="center"/>
        <w:rPr>
          <w:b/>
          <w:bCs/>
          <w:sz w:val="28"/>
          <w:szCs w:val="28"/>
          <w:u w:val="single"/>
        </w:rPr>
      </w:pPr>
      <w:r w:rsidRPr="00D52497">
        <w:rPr>
          <w:b/>
          <w:bCs/>
          <w:sz w:val="28"/>
          <w:szCs w:val="28"/>
          <w:u w:val="single"/>
        </w:rPr>
        <w:t xml:space="preserve">HOW CAN I GET MORE INFORMATION AND HELP ABOUT THE NHS </w:t>
      </w:r>
      <w:r w:rsidR="00152A15" w:rsidRPr="00D52497">
        <w:rPr>
          <w:b/>
          <w:bCs/>
          <w:sz w:val="28"/>
          <w:szCs w:val="28"/>
          <w:u w:val="single"/>
        </w:rPr>
        <w:t>APP?</w:t>
      </w:r>
    </w:p>
    <w:p w14:paraId="7377AA7D" w14:textId="28F99410" w:rsidR="00EB2FFD" w:rsidRDefault="00152A15" w:rsidP="00DF210A">
      <w:pPr>
        <w:pStyle w:val="ListParagraph"/>
        <w:numPr>
          <w:ilvl w:val="0"/>
          <w:numId w:val="3"/>
        </w:numPr>
        <w:rPr>
          <w:sz w:val="28"/>
          <w:szCs w:val="28"/>
        </w:rPr>
      </w:pPr>
      <w:r>
        <w:rPr>
          <w:sz w:val="28"/>
          <w:szCs w:val="28"/>
        </w:rPr>
        <w:t>Access the</w:t>
      </w:r>
      <w:r w:rsidR="00DF210A">
        <w:rPr>
          <w:sz w:val="28"/>
          <w:szCs w:val="28"/>
        </w:rPr>
        <w:t xml:space="preserve"> NHS website </w:t>
      </w:r>
      <w:r>
        <w:rPr>
          <w:sz w:val="28"/>
          <w:szCs w:val="28"/>
        </w:rPr>
        <w:t>page:</w:t>
      </w:r>
      <w:r w:rsidR="00DF210A">
        <w:rPr>
          <w:sz w:val="28"/>
          <w:szCs w:val="28"/>
        </w:rPr>
        <w:t xml:space="preserve"> </w:t>
      </w:r>
      <w:hyperlink r:id="rId16" w:history="1">
        <w:r w:rsidR="00DF210A" w:rsidRPr="004C5F57">
          <w:rPr>
            <w:rStyle w:val="Hyperlink"/>
            <w:sz w:val="28"/>
            <w:szCs w:val="28"/>
          </w:rPr>
          <w:t>https://www.nhs.uk/nhs-app/</w:t>
        </w:r>
      </w:hyperlink>
    </w:p>
    <w:p w14:paraId="5407DA0C" w14:textId="702C58D2" w:rsidR="00DF210A" w:rsidRDefault="00DF210A" w:rsidP="00DF210A">
      <w:pPr>
        <w:pStyle w:val="ListParagraph"/>
        <w:numPr>
          <w:ilvl w:val="0"/>
          <w:numId w:val="3"/>
        </w:numPr>
        <w:rPr>
          <w:sz w:val="28"/>
          <w:szCs w:val="28"/>
        </w:rPr>
      </w:pPr>
      <w:r>
        <w:rPr>
          <w:sz w:val="28"/>
          <w:szCs w:val="28"/>
        </w:rPr>
        <w:t>Ask our Reception staff for more information and help on setting up your NHS App</w:t>
      </w:r>
    </w:p>
    <w:p w14:paraId="09C11C0B" w14:textId="21585A60" w:rsidR="00DF210A" w:rsidRDefault="00DF210A" w:rsidP="00DF210A">
      <w:pPr>
        <w:pStyle w:val="ListParagraph"/>
        <w:numPr>
          <w:ilvl w:val="0"/>
          <w:numId w:val="3"/>
        </w:numPr>
        <w:rPr>
          <w:sz w:val="28"/>
          <w:szCs w:val="28"/>
        </w:rPr>
      </w:pPr>
      <w:r>
        <w:rPr>
          <w:sz w:val="28"/>
          <w:szCs w:val="28"/>
        </w:rPr>
        <w:t>Attend one of our NHS App Open events – the f</w:t>
      </w:r>
      <w:r w:rsidR="004A5026">
        <w:rPr>
          <w:sz w:val="28"/>
          <w:szCs w:val="28"/>
        </w:rPr>
        <w:t>i</w:t>
      </w:r>
      <w:r>
        <w:rPr>
          <w:sz w:val="28"/>
          <w:szCs w:val="28"/>
        </w:rPr>
        <w:t xml:space="preserve">rst of these being scheduled at </w:t>
      </w:r>
      <w:r w:rsidR="0063442E">
        <w:rPr>
          <w:sz w:val="28"/>
          <w:szCs w:val="28"/>
        </w:rPr>
        <w:t>Pa</w:t>
      </w:r>
      <w:r>
        <w:rPr>
          <w:sz w:val="28"/>
          <w:szCs w:val="28"/>
        </w:rPr>
        <w:t xml:space="preserve">rish Fields on </w:t>
      </w:r>
      <w:r w:rsidR="0063442E">
        <w:rPr>
          <w:sz w:val="28"/>
          <w:szCs w:val="28"/>
        </w:rPr>
        <w:t>the morning of Tuesday 13</w:t>
      </w:r>
      <w:r w:rsidR="0063442E" w:rsidRPr="0063442E">
        <w:rPr>
          <w:sz w:val="28"/>
          <w:szCs w:val="28"/>
          <w:vertAlign w:val="superscript"/>
        </w:rPr>
        <w:t>th</w:t>
      </w:r>
      <w:r w:rsidR="0063442E">
        <w:rPr>
          <w:sz w:val="28"/>
          <w:szCs w:val="28"/>
        </w:rPr>
        <w:t xml:space="preserve"> January 2026</w:t>
      </w:r>
    </w:p>
    <w:p w14:paraId="640F2A87" w14:textId="24873FBA" w:rsidR="00D54C45" w:rsidRDefault="00D54C45" w:rsidP="00DF210A">
      <w:pPr>
        <w:pStyle w:val="ListParagraph"/>
        <w:numPr>
          <w:ilvl w:val="0"/>
          <w:numId w:val="3"/>
        </w:numPr>
        <w:rPr>
          <w:sz w:val="28"/>
          <w:szCs w:val="28"/>
        </w:rPr>
      </w:pPr>
      <w:r>
        <w:rPr>
          <w:sz w:val="28"/>
          <w:szCs w:val="28"/>
        </w:rPr>
        <w:t>Our PPG will also be receiving training</w:t>
      </w:r>
      <w:r w:rsidR="0035380B">
        <w:rPr>
          <w:sz w:val="28"/>
          <w:szCs w:val="28"/>
        </w:rPr>
        <w:t xml:space="preserve"> on accessing the NHS App</w:t>
      </w:r>
      <w:r>
        <w:rPr>
          <w:sz w:val="28"/>
          <w:szCs w:val="28"/>
        </w:rPr>
        <w:t xml:space="preserve"> in 2026 and have kindly volunteered to support additional NHS App Open Events at the </w:t>
      </w:r>
      <w:r w:rsidR="0035380B">
        <w:rPr>
          <w:sz w:val="28"/>
          <w:szCs w:val="28"/>
        </w:rPr>
        <w:t>P</w:t>
      </w:r>
      <w:r>
        <w:rPr>
          <w:sz w:val="28"/>
          <w:szCs w:val="28"/>
        </w:rPr>
        <w:t>ractice to help our patients gain access to the NHS App.</w:t>
      </w:r>
    </w:p>
    <w:p w14:paraId="35867BE8" w14:textId="19E83737" w:rsidR="00D54C45" w:rsidRPr="00D52497" w:rsidRDefault="00D54C45" w:rsidP="00283996">
      <w:pPr>
        <w:jc w:val="center"/>
        <w:rPr>
          <w:b/>
          <w:bCs/>
          <w:sz w:val="28"/>
          <w:szCs w:val="28"/>
          <w:u w:val="single"/>
        </w:rPr>
      </w:pPr>
      <w:r w:rsidRPr="00D52497">
        <w:rPr>
          <w:b/>
          <w:bCs/>
          <w:sz w:val="28"/>
          <w:szCs w:val="28"/>
          <w:u w:val="single"/>
        </w:rPr>
        <w:t>HELPING US TO HELP YOU IN 2026:</w:t>
      </w:r>
    </w:p>
    <w:p w14:paraId="5E851524" w14:textId="60580272" w:rsidR="00D54C45" w:rsidRDefault="00D54C45" w:rsidP="00D54C45">
      <w:pPr>
        <w:rPr>
          <w:sz w:val="28"/>
          <w:szCs w:val="28"/>
        </w:rPr>
      </w:pPr>
      <w:r>
        <w:rPr>
          <w:sz w:val="28"/>
          <w:szCs w:val="28"/>
        </w:rPr>
        <w:t>We are committed to working collaboratively with our patients in 2026.</w:t>
      </w:r>
    </w:p>
    <w:p w14:paraId="6F10FEFA" w14:textId="303AB10C" w:rsidR="000E29D5" w:rsidRDefault="000E29D5" w:rsidP="00D54C45">
      <w:pPr>
        <w:rPr>
          <w:sz w:val="28"/>
          <w:szCs w:val="28"/>
        </w:rPr>
      </w:pPr>
      <w:r>
        <w:rPr>
          <w:sz w:val="28"/>
          <w:szCs w:val="28"/>
        </w:rPr>
        <w:t xml:space="preserve">                                                </w:t>
      </w:r>
      <w:r>
        <w:rPr>
          <w:noProof/>
          <w:sz w:val="28"/>
          <w:szCs w:val="28"/>
        </w:rPr>
        <w:drawing>
          <wp:inline distT="0" distB="0" distL="0" distR="0" wp14:anchorId="7CC299E8" wp14:editId="00649F01">
            <wp:extent cx="2352675" cy="1943100"/>
            <wp:effectExtent l="0" t="0" r="9525" b="0"/>
            <wp:docPr id="12049811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2675" cy="1943100"/>
                    </a:xfrm>
                    <a:prstGeom prst="rect">
                      <a:avLst/>
                    </a:prstGeom>
                    <a:noFill/>
                  </pic:spPr>
                </pic:pic>
              </a:graphicData>
            </a:graphic>
          </wp:inline>
        </w:drawing>
      </w:r>
    </w:p>
    <w:p w14:paraId="04F25E0C" w14:textId="5459A18C" w:rsidR="00D54C45" w:rsidRDefault="00D54C45" w:rsidP="00D54C45">
      <w:pPr>
        <w:rPr>
          <w:sz w:val="28"/>
          <w:szCs w:val="28"/>
        </w:rPr>
      </w:pPr>
      <w:r>
        <w:rPr>
          <w:sz w:val="28"/>
          <w:szCs w:val="28"/>
        </w:rPr>
        <w:lastRenderedPageBreak/>
        <w:t xml:space="preserve">We would ask that our patients consider the following </w:t>
      </w:r>
      <w:proofErr w:type="gramStart"/>
      <w:r>
        <w:rPr>
          <w:sz w:val="28"/>
          <w:szCs w:val="28"/>
        </w:rPr>
        <w:t>in order to</w:t>
      </w:r>
      <w:proofErr w:type="gramEnd"/>
      <w:r>
        <w:rPr>
          <w:sz w:val="28"/>
          <w:szCs w:val="28"/>
        </w:rPr>
        <w:t xml:space="preserve"> help us to help them in 2026:</w:t>
      </w:r>
    </w:p>
    <w:p w14:paraId="6C3036D9" w14:textId="4F9DF68C" w:rsidR="000E29D5" w:rsidRDefault="00D54C45" w:rsidP="00D54C45">
      <w:pPr>
        <w:pStyle w:val="ListParagraph"/>
        <w:numPr>
          <w:ilvl w:val="0"/>
          <w:numId w:val="4"/>
        </w:numPr>
        <w:rPr>
          <w:sz w:val="28"/>
          <w:szCs w:val="28"/>
        </w:rPr>
      </w:pPr>
      <w:r>
        <w:rPr>
          <w:sz w:val="28"/>
          <w:szCs w:val="28"/>
        </w:rPr>
        <w:t xml:space="preserve">If we do not have your </w:t>
      </w:r>
      <w:r w:rsidR="005A7F26">
        <w:rPr>
          <w:sz w:val="28"/>
          <w:szCs w:val="28"/>
        </w:rPr>
        <w:t>up-to-date</w:t>
      </w:r>
      <w:r w:rsidR="00F95F99">
        <w:rPr>
          <w:sz w:val="28"/>
          <w:szCs w:val="28"/>
        </w:rPr>
        <w:t xml:space="preserve"> </w:t>
      </w:r>
      <w:r>
        <w:rPr>
          <w:sz w:val="28"/>
          <w:szCs w:val="28"/>
        </w:rPr>
        <w:t xml:space="preserve">contact details, for example, </w:t>
      </w:r>
      <w:r w:rsidR="00F95F99">
        <w:rPr>
          <w:sz w:val="28"/>
          <w:szCs w:val="28"/>
        </w:rPr>
        <w:t>you</w:t>
      </w:r>
      <w:r>
        <w:rPr>
          <w:sz w:val="28"/>
          <w:szCs w:val="28"/>
        </w:rPr>
        <w:t xml:space="preserve"> c</w:t>
      </w:r>
      <w:r w:rsidR="00F95F99">
        <w:rPr>
          <w:sz w:val="28"/>
          <w:szCs w:val="28"/>
        </w:rPr>
        <w:t xml:space="preserve">hange </w:t>
      </w:r>
      <w:r>
        <w:rPr>
          <w:sz w:val="28"/>
          <w:szCs w:val="28"/>
        </w:rPr>
        <w:t>your telephone number or e-mail</w:t>
      </w:r>
      <w:r w:rsidR="00F95F99">
        <w:rPr>
          <w:sz w:val="28"/>
          <w:szCs w:val="28"/>
        </w:rPr>
        <w:t xml:space="preserve"> </w:t>
      </w:r>
      <w:r>
        <w:rPr>
          <w:sz w:val="28"/>
          <w:szCs w:val="28"/>
        </w:rPr>
        <w:t>address please let us know. A page on our website</w:t>
      </w:r>
      <w:r w:rsidR="00F95F99">
        <w:rPr>
          <w:sz w:val="28"/>
          <w:szCs w:val="28"/>
        </w:rPr>
        <w:t xml:space="preserve"> (</w:t>
      </w:r>
      <w:proofErr w:type="gramStart"/>
      <w:r w:rsidR="00F95F99" w:rsidRPr="00F95F99">
        <w:rPr>
          <w:sz w:val="28"/>
          <w:szCs w:val="28"/>
        </w:rPr>
        <w:t>https://parishfields.co.uk/services/changing-your-contact-details/</w:t>
      </w:r>
      <w:r>
        <w:rPr>
          <w:sz w:val="28"/>
          <w:szCs w:val="28"/>
        </w:rPr>
        <w:t xml:space="preserve"> </w:t>
      </w:r>
      <w:r w:rsidR="00F95F99">
        <w:rPr>
          <w:sz w:val="28"/>
          <w:szCs w:val="28"/>
        </w:rPr>
        <w:t>)</w:t>
      </w:r>
      <w:proofErr w:type="gramEnd"/>
      <w:r w:rsidR="0035380B">
        <w:rPr>
          <w:sz w:val="28"/>
          <w:szCs w:val="28"/>
        </w:rPr>
        <w:t xml:space="preserve"> </w:t>
      </w:r>
      <w:r>
        <w:rPr>
          <w:sz w:val="28"/>
          <w:szCs w:val="28"/>
        </w:rPr>
        <w:t>is available for you to update your details, or you can advise us at Reception</w:t>
      </w:r>
    </w:p>
    <w:p w14:paraId="013750ED" w14:textId="4287BB7B" w:rsidR="00D54C45" w:rsidRDefault="000E29D5" w:rsidP="000E29D5">
      <w:pPr>
        <w:pStyle w:val="ListParagraph"/>
        <w:rPr>
          <w:sz w:val="28"/>
          <w:szCs w:val="28"/>
        </w:rPr>
      </w:pPr>
      <w:r>
        <w:rPr>
          <w:noProof/>
          <w:sz w:val="28"/>
          <w:szCs w:val="28"/>
        </w:rPr>
        <w:drawing>
          <wp:inline distT="0" distB="0" distL="0" distR="0" wp14:anchorId="7D514EBA" wp14:editId="6AD8B6D3">
            <wp:extent cx="2857500" cy="1600200"/>
            <wp:effectExtent l="0" t="0" r="0" b="0"/>
            <wp:docPr id="8727320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r w:rsidR="00D54C45">
        <w:rPr>
          <w:sz w:val="28"/>
          <w:szCs w:val="28"/>
        </w:rPr>
        <w:t>.</w:t>
      </w:r>
    </w:p>
    <w:p w14:paraId="5D87C04D" w14:textId="08041333" w:rsidR="000E29D5" w:rsidRPr="0035380B" w:rsidRDefault="00F95F99" w:rsidP="0035380B">
      <w:pPr>
        <w:pStyle w:val="ListParagraph"/>
        <w:numPr>
          <w:ilvl w:val="0"/>
          <w:numId w:val="4"/>
        </w:numPr>
        <w:rPr>
          <w:sz w:val="28"/>
          <w:szCs w:val="28"/>
        </w:rPr>
      </w:pPr>
      <w:r>
        <w:rPr>
          <w:sz w:val="28"/>
          <w:szCs w:val="28"/>
        </w:rPr>
        <w:t xml:space="preserve">If we do not have your mobile telephone </w:t>
      </w:r>
      <w:r w:rsidR="00152A15">
        <w:rPr>
          <w:sz w:val="28"/>
          <w:szCs w:val="28"/>
        </w:rPr>
        <w:t>number,</w:t>
      </w:r>
      <w:r>
        <w:rPr>
          <w:sz w:val="28"/>
          <w:szCs w:val="28"/>
        </w:rPr>
        <w:t xml:space="preserve"> please let us know so that we can update our records and send appointment confirmation/reminders etc to you via text message</w:t>
      </w:r>
    </w:p>
    <w:p w14:paraId="08E471D5" w14:textId="45DFCB89" w:rsidR="0035380B" w:rsidRPr="0035380B" w:rsidRDefault="00F95F99" w:rsidP="0035380B">
      <w:pPr>
        <w:pStyle w:val="ListParagraph"/>
        <w:numPr>
          <w:ilvl w:val="0"/>
          <w:numId w:val="4"/>
        </w:numPr>
        <w:rPr>
          <w:sz w:val="28"/>
          <w:szCs w:val="28"/>
        </w:rPr>
      </w:pPr>
      <w:r>
        <w:rPr>
          <w:sz w:val="28"/>
          <w:szCs w:val="28"/>
        </w:rPr>
        <w:t xml:space="preserve">If you have not done so </w:t>
      </w:r>
      <w:r w:rsidR="00152A15">
        <w:rPr>
          <w:sz w:val="28"/>
          <w:szCs w:val="28"/>
        </w:rPr>
        <w:t>already,</w:t>
      </w:r>
      <w:r>
        <w:rPr>
          <w:sz w:val="28"/>
          <w:szCs w:val="28"/>
        </w:rPr>
        <w:t xml:space="preserve"> please consider registering for the NHS App, as detailed earlier in the Newsletter</w:t>
      </w:r>
    </w:p>
    <w:p w14:paraId="77960359" w14:textId="4F5FF62B" w:rsidR="00F95F99" w:rsidRDefault="00F95F99" w:rsidP="00D54C45">
      <w:pPr>
        <w:pStyle w:val="ListParagraph"/>
        <w:numPr>
          <w:ilvl w:val="0"/>
          <w:numId w:val="4"/>
        </w:numPr>
        <w:rPr>
          <w:sz w:val="28"/>
          <w:szCs w:val="28"/>
        </w:rPr>
      </w:pPr>
      <w:r>
        <w:rPr>
          <w:sz w:val="28"/>
          <w:szCs w:val="28"/>
        </w:rPr>
        <w:t>Please arrive in good time for your appoint</w:t>
      </w:r>
      <w:r w:rsidR="00FC620C">
        <w:rPr>
          <w:sz w:val="28"/>
          <w:szCs w:val="28"/>
        </w:rPr>
        <w:t>m</w:t>
      </w:r>
      <w:r>
        <w:rPr>
          <w:sz w:val="28"/>
          <w:szCs w:val="28"/>
        </w:rPr>
        <w:t>ents and, if wherever possible please use the check-in screen to the left of our reception window to check in. Please note the n</w:t>
      </w:r>
      <w:r w:rsidR="00FC620C">
        <w:rPr>
          <w:sz w:val="28"/>
          <w:szCs w:val="28"/>
        </w:rPr>
        <w:t>ame</w:t>
      </w:r>
      <w:r w:rsidR="00F671D5">
        <w:rPr>
          <w:sz w:val="28"/>
          <w:szCs w:val="28"/>
        </w:rPr>
        <w:t xml:space="preserve"> </w:t>
      </w:r>
      <w:r>
        <w:rPr>
          <w:sz w:val="28"/>
          <w:szCs w:val="28"/>
        </w:rPr>
        <w:t xml:space="preserve">displayed on the check in screen after you have checked in will be the </w:t>
      </w:r>
      <w:r w:rsidRPr="00283996">
        <w:rPr>
          <w:b/>
          <w:bCs/>
          <w:sz w:val="28"/>
          <w:szCs w:val="28"/>
        </w:rPr>
        <w:t>NAME OF THE CLINICIAN YOU ARE SEEING</w:t>
      </w:r>
      <w:r>
        <w:rPr>
          <w:sz w:val="28"/>
          <w:szCs w:val="28"/>
        </w:rPr>
        <w:t xml:space="preserve"> and </w:t>
      </w:r>
      <w:r w:rsidRPr="00283996">
        <w:rPr>
          <w:b/>
          <w:bCs/>
          <w:sz w:val="28"/>
          <w:szCs w:val="28"/>
        </w:rPr>
        <w:t>NOT</w:t>
      </w:r>
      <w:r>
        <w:rPr>
          <w:sz w:val="28"/>
          <w:szCs w:val="28"/>
        </w:rPr>
        <w:t xml:space="preserve"> your own name</w:t>
      </w:r>
    </w:p>
    <w:p w14:paraId="36334C3E" w14:textId="715E9C3B" w:rsidR="000E29D5" w:rsidRDefault="000E29D5" w:rsidP="000E29D5">
      <w:pPr>
        <w:pStyle w:val="ListParagraph"/>
        <w:rPr>
          <w:sz w:val="28"/>
          <w:szCs w:val="28"/>
        </w:rPr>
      </w:pPr>
      <w:r>
        <w:rPr>
          <w:sz w:val="28"/>
          <w:szCs w:val="28"/>
        </w:rPr>
        <w:t xml:space="preserve">                 </w:t>
      </w:r>
      <w:r>
        <w:rPr>
          <w:noProof/>
          <w:sz w:val="28"/>
          <w:szCs w:val="28"/>
        </w:rPr>
        <w:drawing>
          <wp:inline distT="0" distB="0" distL="0" distR="0" wp14:anchorId="5ADE0412" wp14:editId="240506BD">
            <wp:extent cx="3314700" cy="1381125"/>
            <wp:effectExtent l="0" t="0" r="0" b="9525"/>
            <wp:docPr id="149448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1381125"/>
                    </a:xfrm>
                    <a:prstGeom prst="rect">
                      <a:avLst/>
                    </a:prstGeom>
                    <a:noFill/>
                  </pic:spPr>
                </pic:pic>
              </a:graphicData>
            </a:graphic>
          </wp:inline>
        </w:drawing>
      </w:r>
    </w:p>
    <w:p w14:paraId="6FEBBBF6" w14:textId="566649B8" w:rsidR="000E29D5" w:rsidRPr="0035380B" w:rsidRDefault="00F95F99" w:rsidP="0035380B">
      <w:pPr>
        <w:pStyle w:val="ListParagraph"/>
        <w:numPr>
          <w:ilvl w:val="0"/>
          <w:numId w:val="4"/>
        </w:numPr>
        <w:rPr>
          <w:sz w:val="28"/>
          <w:szCs w:val="28"/>
        </w:rPr>
      </w:pPr>
      <w:r>
        <w:rPr>
          <w:sz w:val="28"/>
          <w:szCs w:val="28"/>
        </w:rPr>
        <w:t>If you have requested a call back from the P</w:t>
      </w:r>
      <w:r w:rsidR="00FC620C">
        <w:rPr>
          <w:sz w:val="28"/>
          <w:szCs w:val="28"/>
        </w:rPr>
        <w:t>ra</w:t>
      </w:r>
      <w:r>
        <w:rPr>
          <w:sz w:val="28"/>
          <w:szCs w:val="28"/>
        </w:rPr>
        <w:t xml:space="preserve">ctice, or you have submitted a request for an appointment or medical advice, please have your mobile telephone with you and switched on </w:t>
      </w:r>
      <w:r w:rsidR="0035380B">
        <w:rPr>
          <w:sz w:val="28"/>
          <w:szCs w:val="28"/>
        </w:rPr>
        <w:t xml:space="preserve">ready </w:t>
      </w:r>
      <w:r>
        <w:rPr>
          <w:sz w:val="28"/>
          <w:szCs w:val="28"/>
        </w:rPr>
        <w:t>to receive the call</w:t>
      </w:r>
      <w:r w:rsidR="0035380B">
        <w:rPr>
          <w:sz w:val="28"/>
          <w:szCs w:val="28"/>
        </w:rPr>
        <w:t>. Our clinicians regularly lose a lot of time making multiple telephone calls to the same number until they get a reply.</w:t>
      </w:r>
    </w:p>
    <w:p w14:paraId="7F435C8C" w14:textId="58012715" w:rsidR="00F95F99" w:rsidRDefault="00F95F99" w:rsidP="00D54C45">
      <w:pPr>
        <w:pStyle w:val="ListParagraph"/>
        <w:numPr>
          <w:ilvl w:val="0"/>
          <w:numId w:val="4"/>
        </w:numPr>
        <w:rPr>
          <w:sz w:val="28"/>
          <w:szCs w:val="28"/>
        </w:rPr>
      </w:pPr>
      <w:r>
        <w:rPr>
          <w:sz w:val="28"/>
          <w:szCs w:val="28"/>
        </w:rPr>
        <w:lastRenderedPageBreak/>
        <w:t>Please try and submit non-urgent requests and test result requests (if you do not have NHS App access) after 2pm on weekdays (excluding Bank Holidays).</w:t>
      </w:r>
    </w:p>
    <w:p w14:paraId="54B9C658" w14:textId="27BAF445" w:rsidR="00D52497" w:rsidRPr="00D52497" w:rsidRDefault="00FC620C" w:rsidP="00FC620C">
      <w:pPr>
        <w:pStyle w:val="ListParagraph"/>
        <w:numPr>
          <w:ilvl w:val="0"/>
          <w:numId w:val="4"/>
        </w:numPr>
        <w:rPr>
          <w:sz w:val="28"/>
          <w:szCs w:val="28"/>
        </w:rPr>
      </w:pPr>
      <w:r>
        <w:rPr>
          <w:sz w:val="28"/>
          <w:szCs w:val="28"/>
        </w:rPr>
        <w:t xml:space="preserve">Please understand that when our Reception Team ask you for more information about your </w:t>
      </w:r>
      <w:r w:rsidR="0035380B">
        <w:rPr>
          <w:sz w:val="28"/>
          <w:szCs w:val="28"/>
        </w:rPr>
        <w:t>request, this</w:t>
      </w:r>
      <w:r>
        <w:rPr>
          <w:sz w:val="28"/>
          <w:szCs w:val="28"/>
        </w:rPr>
        <w:t xml:space="preserve"> is in order that they can provide as much relevant information to our Triage Team as possible</w:t>
      </w:r>
      <w:r w:rsidR="0035380B">
        <w:rPr>
          <w:sz w:val="28"/>
          <w:szCs w:val="28"/>
        </w:rPr>
        <w:t>,</w:t>
      </w:r>
      <w:r>
        <w:rPr>
          <w:sz w:val="28"/>
          <w:szCs w:val="28"/>
        </w:rPr>
        <w:t xml:space="preserve"> in order that you get the appointment/advice from the most appropriate member of our clinical team. Our </w:t>
      </w:r>
      <w:proofErr w:type="gramStart"/>
      <w:r w:rsidR="0035380B">
        <w:rPr>
          <w:sz w:val="28"/>
          <w:szCs w:val="28"/>
        </w:rPr>
        <w:t>R</w:t>
      </w:r>
      <w:r>
        <w:rPr>
          <w:sz w:val="28"/>
          <w:szCs w:val="28"/>
        </w:rPr>
        <w:t>eception</w:t>
      </w:r>
      <w:proofErr w:type="gramEnd"/>
      <w:r>
        <w:rPr>
          <w:sz w:val="28"/>
          <w:szCs w:val="28"/>
        </w:rPr>
        <w:t xml:space="preserve"> team are there to help you.</w:t>
      </w:r>
    </w:p>
    <w:p w14:paraId="00511F7A" w14:textId="0B819F83" w:rsidR="00D52497" w:rsidRPr="00D52497" w:rsidRDefault="00D52497" w:rsidP="00283996">
      <w:pPr>
        <w:jc w:val="center"/>
        <w:rPr>
          <w:b/>
          <w:bCs/>
          <w:sz w:val="28"/>
          <w:szCs w:val="28"/>
          <w:u w:val="single"/>
        </w:rPr>
      </w:pPr>
      <w:r w:rsidRPr="00D52497">
        <w:rPr>
          <w:b/>
          <w:bCs/>
          <w:sz w:val="28"/>
          <w:szCs w:val="28"/>
          <w:u w:val="single"/>
        </w:rPr>
        <w:t>FUTURE NEWSLETTERS AND PATIENT COMMUNICATIONS:</w:t>
      </w:r>
    </w:p>
    <w:p w14:paraId="70B8489A" w14:textId="0B37C6E1" w:rsidR="00D52497" w:rsidRDefault="00D52497" w:rsidP="00FC620C">
      <w:pPr>
        <w:rPr>
          <w:sz w:val="28"/>
          <w:szCs w:val="28"/>
        </w:rPr>
      </w:pPr>
      <w:r>
        <w:rPr>
          <w:sz w:val="28"/>
          <w:szCs w:val="28"/>
        </w:rPr>
        <w:t xml:space="preserve">We will continue to keep our patients up to date with Practice updates </w:t>
      </w:r>
      <w:r w:rsidR="00152A15">
        <w:rPr>
          <w:sz w:val="28"/>
          <w:szCs w:val="28"/>
        </w:rPr>
        <w:t>via Newsletters</w:t>
      </w:r>
      <w:r>
        <w:rPr>
          <w:sz w:val="28"/>
          <w:szCs w:val="28"/>
        </w:rPr>
        <w:t xml:space="preserve"> and social media updates in </w:t>
      </w:r>
      <w:r w:rsidR="00152A15">
        <w:rPr>
          <w:sz w:val="28"/>
          <w:szCs w:val="28"/>
        </w:rPr>
        <w:t>2026.</w:t>
      </w:r>
      <w:r>
        <w:rPr>
          <w:sz w:val="28"/>
          <w:szCs w:val="28"/>
        </w:rPr>
        <w:t xml:space="preserve"> Please do let us know what you would like to see included in these updates.</w:t>
      </w:r>
    </w:p>
    <w:p w14:paraId="79717074" w14:textId="77777777" w:rsidR="00827073" w:rsidRDefault="00827073" w:rsidP="00FC620C">
      <w:pPr>
        <w:rPr>
          <w:sz w:val="28"/>
          <w:szCs w:val="28"/>
        </w:rPr>
      </w:pPr>
    </w:p>
    <w:p w14:paraId="1FDB3E07" w14:textId="2AE6FA6C" w:rsidR="00827073" w:rsidRPr="00827073" w:rsidRDefault="00827073" w:rsidP="00FC620C">
      <w:pPr>
        <w:rPr>
          <w:b/>
          <w:bCs/>
          <w:sz w:val="32"/>
          <w:szCs w:val="32"/>
        </w:rPr>
      </w:pPr>
      <w:r w:rsidRPr="00827073">
        <w:rPr>
          <w:b/>
          <w:bCs/>
          <w:sz w:val="32"/>
          <w:szCs w:val="32"/>
        </w:rPr>
        <w:t xml:space="preserve">Finally, I would like to </w:t>
      </w:r>
      <w:r w:rsidR="0035380B">
        <w:rPr>
          <w:b/>
          <w:bCs/>
          <w:sz w:val="32"/>
          <w:szCs w:val="32"/>
        </w:rPr>
        <w:t>sincerely</w:t>
      </w:r>
      <w:r w:rsidRPr="00827073">
        <w:rPr>
          <w:b/>
          <w:bCs/>
          <w:sz w:val="32"/>
          <w:szCs w:val="32"/>
        </w:rPr>
        <w:t xml:space="preserve"> </w:t>
      </w:r>
      <w:r w:rsidR="00152A15" w:rsidRPr="00827073">
        <w:rPr>
          <w:b/>
          <w:bCs/>
          <w:sz w:val="32"/>
          <w:szCs w:val="32"/>
        </w:rPr>
        <w:t>thank our</w:t>
      </w:r>
      <w:r w:rsidRPr="00827073">
        <w:rPr>
          <w:b/>
          <w:bCs/>
          <w:sz w:val="32"/>
          <w:szCs w:val="32"/>
        </w:rPr>
        <w:t xml:space="preserve"> hardworking and dedicated team at Parish Fields, both clinical and non-clinical </w:t>
      </w:r>
      <w:r w:rsidR="00152A15" w:rsidRPr="00827073">
        <w:rPr>
          <w:b/>
          <w:bCs/>
          <w:sz w:val="32"/>
          <w:szCs w:val="32"/>
        </w:rPr>
        <w:t>staff, who</w:t>
      </w:r>
      <w:r w:rsidRPr="00827073">
        <w:rPr>
          <w:b/>
          <w:bCs/>
          <w:sz w:val="32"/>
          <w:szCs w:val="32"/>
        </w:rPr>
        <w:t xml:space="preserve"> have again worked tirelessly in 2025 to provide the best possible care to our patients</w:t>
      </w:r>
    </w:p>
    <w:p w14:paraId="7D7E1215" w14:textId="77777777" w:rsidR="000E29D5" w:rsidRDefault="000E29D5" w:rsidP="00FC620C">
      <w:pPr>
        <w:rPr>
          <w:sz w:val="28"/>
          <w:szCs w:val="28"/>
        </w:rPr>
      </w:pPr>
    </w:p>
    <w:p w14:paraId="2D425B9A" w14:textId="2CBE1BBB" w:rsidR="00BD1345" w:rsidRDefault="0035380B" w:rsidP="00BD1345">
      <w:pPr>
        <w:rPr>
          <w:rFonts w:ascii="Arial" w:hAnsi="Arial" w:cs="Arial"/>
          <w:b/>
          <w:bCs/>
          <w:sz w:val="40"/>
          <w:szCs w:val="40"/>
        </w:rPr>
      </w:pPr>
      <w:r>
        <w:rPr>
          <w:rFonts w:ascii="Arial" w:hAnsi="Arial" w:cs="Arial"/>
          <w:b/>
          <w:bCs/>
          <w:sz w:val="40"/>
          <w:szCs w:val="40"/>
        </w:rPr>
        <w:t xml:space="preserve">May we take this opportunity </w:t>
      </w:r>
      <w:r w:rsidR="00D52497" w:rsidRPr="00D52497">
        <w:rPr>
          <w:rFonts w:ascii="Arial" w:hAnsi="Arial" w:cs="Arial"/>
          <w:b/>
          <w:bCs/>
          <w:sz w:val="40"/>
          <w:szCs w:val="40"/>
        </w:rPr>
        <w:t>to wish all our patients a peaceful Christmas and a happy and healthy New Yea</w:t>
      </w:r>
      <w:r w:rsidR="005A7F26">
        <w:rPr>
          <w:rFonts w:ascii="Arial" w:hAnsi="Arial" w:cs="Arial"/>
          <w:b/>
          <w:bCs/>
          <w:sz w:val="40"/>
          <w:szCs w:val="40"/>
        </w:rPr>
        <w:t>r</w:t>
      </w:r>
    </w:p>
    <w:p w14:paraId="691C54ED" w14:textId="6CD52853" w:rsidR="00827073" w:rsidRDefault="00827073" w:rsidP="00355508">
      <w:pPr>
        <w:jc w:val="center"/>
        <w:rPr>
          <w:rFonts w:ascii="Arial" w:hAnsi="Arial" w:cs="Arial"/>
          <w:b/>
          <w:bCs/>
          <w:sz w:val="40"/>
          <w:szCs w:val="40"/>
        </w:rPr>
      </w:pPr>
      <w:r>
        <w:rPr>
          <w:noProof/>
        </w:rPr>
        <w:drawing>
          <wp:inline distT="0" distB="0" distL="0" distR="0" wp14:anchorId="5BA7F097" wp14:editId="3A942F0C">
            <wp:extent cx="2247900" cy="1556954"/>
            <wp:effectExtent l="0" t="0" r="0" b="5715"/>
            <wp:docPr id="5" name="Picture 4" descr="Watercolor landscape of a New Year or Christmas city Watercolor landscape of a New Year or Christmas city with a New Year tree, houses and people. christmas-scen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color landscape of a New Year or Christmas city Watercolor landscape of a New Year or Christmas city with a New Year tree, houses and people. christmas-scene stock illustrati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55945" cy="1562526"/>
                    </a:xfrm>
                    <a:prstGeom prst="rect">
                      <a:avLst/>
                    </a:prstGeom>
                    <a:noFill/>
                    <a:ln>
                      <a:noFill/>
                    </a:ln>
                  </pic:spPr>
                </pic:pic>
              </a:graphicData>
            </a:graphic>
          </wp:inline>
        </w:drawing>
      </w:r>
    </w:p>
    <w:p w14:paraId="788B9E32" w14:textId="1B40DEEA" w:rsidR="00BD1345" w:rsidRPr="0035380B" w:rsidRDefault="0035380B" w:rsidP="00A80C97">
      <w:pPr>
        <w:rPr>
          <w:rFonts w:ascii="Arial" w:hAnsi="Arial" w:cs="Arial"/>
          <w:sz w:val="28"/>
          <w:szCs w:val="28"/>
        </w:rPr>
      </w:pPr>
      <w:r w:rsidRPr="0035380B">
        <w:rPr>
          <w:rFonts w:ascii="Arial" w:hAnsi="Arial" w:cs="Arial"/>
          <w:sz w:val="28"/>
          <w:szCs w:val="28"/>
        </w:rPr>
        <w:t>Simon Round</w:t>
      </w:r>
      <w:r>
        <w:rPr>
          <w:rFonts w:ascii="Arial" w:hAnsi="Arial" w:cs="Arial"/>
          <w:sz w:val="28"/>
          <w:szCs w:val="28"/>
        </w:rPr>
        <w:t>, Practice Manager, Parish Fields. 16</w:t>
      </w:r>
      <w:r w:rsidRPr="0035380B">
        <w:rPr>
          <w:rFonts w:ascii="Arial" w:hAnsi="Arial" w:cs="Arial"/>
          <w:sz w:val="28"/>
          <w:szCs w:val="28"/>
          <w:vertAlign w:val="superscript"/>
        </w:rPr>
        <w:t>th</w:t>
      </w:r>
      <w:r>
        <w:rPr>
          <w:rFonts w:ascii="Arial" w:hAnsi="Arial" w:cs="Arial"/>
          <w:sz w:val="28"/>
          <w:szCs w:val="28"/>
        </w:rPr>
        <w:t xml:space="preserve"> December 2025</w:t>
      </w:r>
    </w:p>
    <w:sectPr w:rsidR="00BD1345" w:rsidRPr="00353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653"/>
    <w:multiLevelType w:val="hybridMultilevel"/>
    <w:tmpl w:val="A46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B58EC"/>
    <w:multiLevelType w:val="hybridMultilevel"/>
    <w:tmpl w:val="20B4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9514F"/>
    <w:multiLevelType w:val="hybridMultilevel"/>
    <w:tmpl w:val="14CC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85DB0"/>
    <w:multiLevelType w:val="hybridMultilevel"/>
    <w:tmpl w:val="0C96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458433">
    <w:abstractNumId w:val="3"/>
  </w:num>
  <w:num w:numId="2" w16cid:durableId="784033078">
    <w:abstractNumId w:val="1"/>
  </w:num>
  <w:num w:numId="3" w16cid:durableId="414597889">
    <w:abstractNumId w:val="2"/>
  </w:num>
  <w:num w:numId="4" w16cid:durableId="11353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BF"/>
    <w:rsid w:val="00074D67"/>
    <w:rsid w:val="000C48D0"/>
    <w:rsid w:val="000E29D5"/>
    <w:rsid w:val="000F0B0D"/>
    <w:rsid w:val="001501A4"/>
    <w:rsid w:val="00152A15"/>
    <w:rsid w:val="001A7486"/>
    <w:rsid w:val="00254825"/>
    <w:rsid w:val="00283996"/>
    <w:rsid w:val="002B714C"/>
    <w:rsid w:val="0035380B"/>
    <w:rsid w:val="00355508"/>
    <w:rsid w:val="003C3480"/>
    <w:rsid w:val="003F207E"/>
    <w:rsid w:val="003F495D"/>
    <w:rsid w:val="004479DF"/>
    <w:rsid w:val="00496B8C"/>
    <w:rsid w:val="004A5026"/>
    <w:rsid w:val="005A0F8A"/>
    <w:rsid w:val="005A7F26"/>
    <w:rsid w:val="0063442E"/>
    <w:rsid w:val="00684A54"/>
    <w:rsid w:val="00734CC0"/>
    <w:rsid w:val="008054BF"/>
    <w:rsid w:val="00820ED8"/>
    <w:rsid w:val="00827073"/>
    <w:rsid w:val="00862DE6"/>
    <w:rsid w:val="0091069A"/>
    <w:rsid w:val="00A043D5"/>
    <w:rsid w:val="00A558EC"/>
    <w:rsid w:val="00A660C4"/>
    <w:rsid w:val="00A80C97"/>
    <w:rsid w:val="00A83205"/>
    <w:rsid w:val="00B73A12"/>
    <w:rsid w:val="00BD1345"/>
    <w:rsid w:val="00C711FA"/>
    <w:rsid w:val="00D16E4D"/>
    <w:rsid w:val="00D52497"/>
    <w:rsid w:val="00D54C45"/>
    <w:rsid w:val="00D94D33"/>
    <w:rsid w:val="00DB1614"/>
    <w:rsid w:val="00DB6158"/>
    <w:rsid w:val="00DF210A"/>
    <w:rsid w:val="00E47BA5"/>
    <w:rsid w:val="00E6540D"/>
    <w:rsid w:val="00EB2FFD"/>
    <w:rsid w:val="00F0097C"/>
    <w:rsid w:val="00F671D5"/>
    <w:rsid w:val="00F95F99"/>
    <w:rsid w:val="00FC620C"/>
    <w:rsid w:val="00FE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74A0"/>
  <w15:chartTrackingRefBased/>
  <w15:docId w15:val="{C106F654-30EB-43C9-BFE4-DC1177D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4BF"/>
    <w:rPr>
      <w:rFonts w:eastAsiaTheme="majorEastAsia" w:cstheme="majorBidi"/>
      <w:color w:val="272727" w:themeColor="text1" w:themeTint="D8"/>
    </w:rPr>
  </w:style>
  <w:style w:type="paragraph" w:styleId="Title">
    <w:name w:val="Title"/>
    <w:basedOn w:val="Normal"/>
    <w:next w:val="Normal"/>
    <w:link w:val="TitleChar"/>
    <w:uiPriority w:val="10"/>
    <w:qFormat/>
    <w:rsid w:val="0080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4BF"/>
    <w:pPr>
      <w:spacing w:before="160"/>
      <w:jc w:val="center"/>
    </w:pPr>
    <w:rPr>
      <w:i/>
      <w:iCs/>
      <w:color w:val="404040" w:themeColor="text1" w:themeTint="BF"/>
    </w:rPr>
  </w:style>
  <w:style w:type="character" w:customStyle="1" w:styleId="QuoteChar">
    <w:name w:val="Quote Char"/>
    <w:basedOn w:val="DefaultParagraphFont"/>
    <w:link w:val="Quote"/>
    <w:uiPriority w:val="29"/>
    <w:rsid w:val="008054BF"/>
    <w:rPr>
      <w:i/>
      <w:iCs/>
      <w:color w:val="404040" w:themeColor="text1" w:themeTint="BF"/>
    </w:rPr>
  </w:style>
  <w:style w:type="paragraph" w:styleId="ListParagraph">
    <w:name w:val="List Paragraph"/>
    <w:basedOn w:val="Normal"/>
    <w:uiPriority w:val="34"/>
    <w:qFormat/>
    <w:rsid w:val="008054BF"/>
    <w:pPr>
      <w:ind w:left="720"/>
      <w:contextualSpacing/>
    </w:pPr>
  </w:style>
  <w:style w:type="character" w:styleId="IntenseEmphasis">
    <w:name w:val="Intense Emphasis"/>
    <w:basedOn w:val="DefaultParagraphFont"/>
    <w:uiPriority w:val="21"/>
    <w:qFormat/>
    <w:rsid w:val="008054BF"/>
    <w:rPr>
      <w:i/>
      <w:iCs/>
      <w:color w:val="0F4761" w:themeColor="accent1" w:themeShade="BF"/>
    </w:rPr>
  </w:style>
  <w:style w:type="paragraph" w:styleId="IntenseQuote">
    <w:name w:val="Intense Quote"/>
    <w:basedOn w:val="Normal"/>
    <w:next w:val="Normal"/>
    <w:link w:val="IntenseQuoteChar"/>
    <w:uiPriority w:val="30"/>
    <w:qFormat/>
    <w:rsid w:val="0080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4BF"/>
    <w:rPr>
      <w:i/>
      <w:iCs/>
      <w:color w:val="0F4761" w:themeColor="accent1" w:themeShade="BF"/>
    </w:rPr>
  </w:style>
  <w:style w:type="character" w:styleId="IntenseReference">
    <w:name w:val="Intense Reference"/>
    <w:basedOn w:val="DefaultParagraphFont"/>
    <w:uiPriority w:val="32"/>
    <w:qFormat/>
    <w:rsid w:val="008054BF"/>
    <w:rPr>
      <w:b/>
      <w:bCs/>
      <w:smallCaps/>
      <w:color w:val="0F4761" w:themeColor="accent1" w:themeShade="BF"/>
      <w:spacing w:val="5"/>
    </w:rPr>
  </w:style>
  <w:style w:type="character" w:styleId="Hyperlink">
    <w:name w:val="Hyperlink"/>
    <w:basedOn w:val="DefaultParagraphFont"/>
    <w:uiPriority w:val="99"/>
    <w:unhideWhenUsed/>
    <w:rsid w:val="00DF210A"/>
    <w:rPr>
      <w:color w:val="467886" w:themeColor="hyperlink"/>
      <w:u w:val="single"/>
    </w:rPr>
  </w:style>
  <w:style w:type="character" w:styleId="UnresolvedMention">
    <w:name w:val="Unresolved Mention"/>
    <w:basedOn w:val="DefaultParagraphFont"/>
    <w:uiPriority w:val="99"/>
    <w:semiHidden/>
    <w:unhideWhenUsed/>
    <w:rsid w:val="00DF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nhs.uk/nhs-app/" TargetMode="External"/><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 Simon (PARISH FIELDS PRACTICE)</dc:creator>
  <cp:keywords/>
  <dc:description/>
  <cp:lastModifiedBy>MCEVOY, Eleanor (PARISH FIELDS PRACTICE)</cp:lastModifiedBy>
  <cp:revision>7</cp:revision>
  <dcterms:created xsi:type="dcterms:W3CDTF">2025-12-17T15:46:00Z</dcterms:created>
  <dcterms:modified xsi:type="dcterms:W3CDTF">2025-12-17T15:50:00Z</dcterms:modified>
</cp:coreProperties>
</file>